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57" w:rsidRPr="00C77257" w:rsidRDefault="00C77257" w:rsidP="00C77257">
      <w:pPr>
        <w:spacing w:after="0" w:line="240" w:lineRule="atLeast"/>
        <w:ind w:firstLine="567"/>
        <w:jc w:val="center"/>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YAP-İŞLET MODELİ KATI ATIK TESİSİ KURULACAKTIR</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b/>
          <w:bCs/>
          <w:color w:val="0000CC"/>
          <w:sz w:val="18"/>
          <w:szCs w:val="18"/>
          <w:lang w:eastAsia="tr-TR"/>
        </w:rPr>
        <w:t>Kahramanmaraş Belediyesi ve Çevre Belediyeler Katı Atık Bertaraf Tesisleri Yapma ve İşletme Birliği Başkanlığından:</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Kahramanmaraş Belediyesi ve Çevre Belediyeler Katı Atık Bertaraf Tesisleri Yapma ve İşletme Birliği mücavir alan sınırları içinde bulunan tüm sağlık kurum ve kuruluşları, doktor muayenehaneleri ile talep halinde evlerden, idarenin onayı ile diğer il, ilçe ve belde belediyelerinden kaynaklanan tıbbi atıkların 22.07.2005 tarih ve 25883 sayılı Resmi</w:t>
      </w:r>
      <w:r w:rsidRPr="00C77257">
        <w:rPr>
          <w:rFonts w:ascii="Times New Roman" w:eastAsia="Times New Roman" w:hAnsi="Times New Roman" w:cs="Times New Roman"/>
          <w:color w:val="000000"/>
          <w:sz w:val="18"/>
          <w:lang w:eastAsia="tr-TR"/>
        </w:rPr>
        <w:t> Gazete’de </w:t>
      </w:r>
      <w:r w:rsidRPr="00C77257">
        <w:rPr>
          <w:rFonts w:ascii="Times New Roman" w:eastAsia="Times New Roman" w:hAnsi="Times New Roman" w:cs="Times New Roman"/>
          <w:color w:val="000000"/>
          <w:sz w:val="18"/>
          <w:szCs w:val="18"/>
          <w:lang w:eastAsia="tr-TR"/>
        </w:rPr>
        <w:t>yayımlanarak yürürlüğe giren Tıbbi Atıkların Kontrolü Yönetmeliği kapsamında halk sağlığına ve çevreye zarar vermeden ayrı toplanması, taşınması ve tıbbi atık sterilizasyon tesisi kurularak,</w:t>
      </w:r>
      <w:r w:rsidRPr="00C77257">
        <w:rPr>
          <w:rFonts w:ascii="Times New Roman" w:eastAsia="Times New Roman" w:hAnsi="Times New Roman" w:cs="Times New Roman"/>
          <w:color w:val="000000"/>
          <w:sz w:val="18"/>
          <w:lang w:eastAsia="tr-TR"/>
        </w:rPr>
        <w:t> </w:t>
      </w:r>
      <w:proofErr w:type="gramStart"/>
      <w:r w:rsidRPr="00C77257">
        <w:rPr>
          <w:rFonts w:ascii="Times New Roman" w:eastAsia="Times New Roman" w:hAnsi="Times New Roman" w:cs="Times New Roman"/>
          <w:color w:val="000000"/>
          <w:sz w:val="18"/>
          <w:lang w:eastAsia="tr-TR"/>
        </w:rPr>
        <w:t>sterilize</w:t>
      </w:r>
      <w:proofErr w:type="gramEnd"/>
      <w:r w:rsidRPr="00C77257">
        <w:rPr>
          <w:rFonts w:ascii="Times New Roman" w:eastAsia="Times New Roman" w:hAnsi="Times New Roman" w:cs="Times New Roman"/>
          <w:color w:val="000000"/>
          <w:sz w:val="18"/>
          <w:lang w:eastAsia="tr-TR"/>
        </w:rPr>
        <w:t> </w:t>
      </w:r>
      <w:r w:rsidRPr="00C77257">
        <w:rPr>
          <w:rFonts w:ascii="Times New Roman" w:eastAsia="Times New Roman" w:hAnsi="Times New Roman" w:cs="Times New Roman"/>
          <w:color w:val="000000"/>
          <w:sz w:val="18"/>
          <w:szCs w:val="18"/>
          <w:lang w:eastAsia="tr-TR"/>
        </w:rPr>
        <w:t>edildikten sonra bertaraf edilmesi ve amacı doğrultusunda yap-işlet modeline göre toplam l0 yıl müddetle işletilmesi işi Kahramanmaraş Belediyesi ve Çevre Belediyeler Katı Atık Bertaraf Tesisleri Yapma ve İşletme Birliği Encümenince 2886 sayılı Devlet İhale Kanunu 35/a madde hükümleri çerçevesinde kapalı teklif usulüne göre 15/08/2012 gün ve saat 14:00’te Kahramanmaraş Belediyesi Hizmet Binası Encümen Salonunda ihale edilecektir.</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İhale şartname ve ekleri: 250,00-</w:t>
      </w:r>
      <w:r w:rsidRPr="00C77257">
        <w:rPr>
          <w:rFonts w:ascii="AbakuTLSymSans" w:eastAsia="Times New Roman" w:hAnsi="AbakuTLSymSans" w:cs="Times New Roman"/>
          <w:color w:val="000000"/>
          <w:sz w:val="18"/>
          <w:szCs w:val="18"/>
          <w:lang w:eastAsia="tr-TR"/>
        </w:rPr>
        <w:t>¨</w:t>
      </w:r>
      <w:r w:rsidRPr="00C77257">
        <w:rPr>
          <w:rFonts w:ascii="Times New Roman" w:eastAsia="Times New Roman" w:hAnsi="Times New Roman" w:cs="Times New Roman"/>
          <w:color w:val="000000"/>
          <w:sz w:val="18"/>
          <w:lang w:eastAsia="tr-TR"/>
        </w:rPr>
        <w:t> </w:t>
      </w:r>
      <w:r w:rsidRPr="00C77257">
        <w:rPr>
          <w:rFonts w:ascii="Times New Roman" w:eastAsia="Times New Roman" w:hAnsi="Times New Roman" w:cs="Times New Roman"/>
          <w:color w:val="000000"/>
          <w:sz w:val="18"/>
          <w:szCs w:val="18"/>
          <w:lang w:eastAsia="tr-TR"/>
        </w:rPr>
        <w:t>(</w:t>
      </w:r>
      <w:proofErr w:type="spellStart"/>
      <w:r w:rsidRPr="00C77257">
        <w:rPr>
          <w:rFonts w:ascii="Times New Roman" w:eastAsia="Times New Roman" w:hAnsi="Times New Roman" w:cs="Times New Roman"/>
          <w:color w:val="000000"/>
          <w:sz w:val="18"/>
          <w:lang w:eastAsia="tr-TR"/>
        </w:rPr>
        <w:t>İkiyüzelliTürkLirası</w:t>
      </w:r>
      <w:proofErr w:type="spellEnd"/>
      <w:r w:rsidRPr="00C77257">
        <w:rPr>
          <w:rFonts w:ascii="Times New Roman" w:eastAsia="Times New Roman" w:hAnsi="Times New Roman" w:cs="Times New Roman"/>
          <w:color w:val="000000"/>
          <w:sz w:val="18"/>
          <w:szCs w:val="18"/>
          <w:lang w:eastAsia="tr-TR"/>
        </w:rPr>
        <w:t>) bedelle Kahramanmaraş Belediyesi</w:t>
      </w:r>
      <w:r w:rsidRPr="00C77257">
        <w:rPr>
          <w:rFonts w:ascii="Times New Roman" w:eastAsia="Times New Roman" w:hAnsi="Times New Roman" w:cs="Times New Roman"/>
          <w:color w:val="000000"/>
          <w:sz w:val="18"/>
          <w:lang w:eastAsia="tr-TR"/>
        </w:rPr>
        <w:t> </w:t>
      </w:r>
      <w:proofErr w:type="spellStart"/>
      <w:r w:rsidRPr="00C77257">
        <w:rPr>
          <w:rFonts w:ascii="Times New Roman" w:eastAsia="Times New Roman" w:hAnsi="Times New Roman" w:cs="Times New Roman"/>
          <w:color w:val="000000"/>
          <w:sz w:val="18"/>
          <w:lang w:eastAsia="tr-TR"/>
        </w:rPr>
        <w:t>Etüd</w:t>
      </w:r>
      <w:proofErr w:type="spellEnd"/>
      <w:r w:rsidRPr="00C77257">
        <w:rPr>
          <w:rFonts w:ascii="Times New Roman" w:eastAsia="Times New Roman" w:hAnsi="Times New Roman" w:cs="Times New Roman"/>
          <w:color w:val="000000"/>
          <w:sz w:val="18"/>
          <w:lang w:eastAsia="tr-TR"/>
        </w:rPr>
        <w:t> </w:t>
      </w:r>
      <w:r w:rsidRPr="00C77257">
        <w:rPr>
          <w:rFonts w:ascii="Times New Roman" w:eastAsia="Times New Roman" w:hAnsi="Times New Roman" w:cs="Times New Roman"/>
          <w:color w:val="000000"/>
          <w:sz w:val="18"/>
          <w:szCs w:val="18"/>
          <w:lang w:eastAsia="tr-TR"/>
        </w:rPr>
        <w:t>Proje Müdürlüğü’nden temin edilebilir veya görülebilir.</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İhalenin Yapılacağı Tarih: </w:t>
      </w:r>
      <w:r w:rsidRPr="00C77257">
        <w:rPr>
          <w:rFonts w:ascii="Times New Roman" w:eastAsia="Times New Roman" w:hAnsi="Times New Roman" w:cs="Times New Roman"/>
          <w:color w:val="000000"/>
          <w:sz w:val="18"/>
          <w:lang w:eastAsia="tr-TR"/>
        </w:rPr>
        <w:t> </w:t>
      </w:r>
      <w:proofErr w:type="gramStart"/>
      <w:r w:rsidRPr="00C77257">
        <w:rPr>
          <w:rFonts w:ascii="Times New Roman" w:eastAsia="Times New Roman" w:hAnsi="Times New Roman" w:cs="Times New Roman"/>
          <w:color w:val="000000"/>
          <w:sz w:val="18"/>
          <w:lang w:eastAsia="tr-TR"/>
        </w:rPr>
        <w:t>15/08/2012</w:t>
      </w:r>
      <w:proofErr w:type="gramEnd"/>
      <w:r w:rsidRPr="00C77257">
        <w:rPr>
          <w:rFonts w:ascii="Times New Roman" w:eastAsia="Times New Roman" w:hAnsi="Times New Roman" w:cs="Times New Roman"/>
          <w:color w:val="000000"/>
          <w:sz w:val="18"/>
          <w:lang w:eastAsia="tr-TR"/>
        </w:rPr>
        <w:t> </w:t>
      </w:r>
      <w:r w:rsidRPr="00C77257">
        <w:rPr>
          <w:rFonts w:ascii="Times New Roman" w:eastAsia="Times New Roman" w:hAnsi="Times New Roman" w:cs="Times New Roman"/>
          <w:color w:val="000000"/>
          <w:sz w:val="18"/>
          <w:szCs w:val="18"/>
          <w:lang w:eastAsia="tr-TR"/>
        </w:rPr>
        <w:t>ÇARŞAMBA günü saat 14.00’de</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İhalenin Yapılacağı Yer: Kahramanmaraş Belediyesi Hizmet Binası Encümen Salonu</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İhale Usulü: 2886 sayılı Devlet İhale Kanunu 35/a madde hükümleri çerçevesinde kapalı teklif usulü.</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Tahmin Edilen Bedel</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a) Tesis Kira bedeli:</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Tesis alanı aylık kira bedeli 5.000,00-</w:t>
      </w:r>
      <w:r w:rsidRPr="00C77257">
        <w:rPr>
          <w:rFonts w:ascii="AbakuTLSymSans" w:eastAsia="Times New Roman" w:hAnsi="AbakuTLSymSans" w:cs="Times New Roman"/>
          <w:color w:val="000000"/>
          <w:sz w:val="18"/>
          <w:szCs w:val="18"/>
          <w:lang w:eastAsia="tr-TR"/>
        </w:rPr>
        <w:t>¨</w:t>
      </w:r>
      <w:r w:rsidRPr="00C77257">
        <w:rPr>
          <w:rFonts w:ascii="Times New Roman" w:eastAsia="Times New Roman" w:hAnsi="Times New Roman" w:cs="Times New Roman"/>
          <w:color w:val="000000"/>
          <w:sz w:val="18"/>
          <w:lang w:eastAsia="tr-TR"/>
        </w:rPr>
        <w:t> </w:t>
      </w:r>
      <w:r w:rsidRPr="00C77257">
        <w:rPr>
          <w:rFonts w:ascii="Times New Roman" w:eastAsia="Times New Roman" w:hAnsi="Times New Roman" w:cs="Times New Roman"/>
          <w:color w:val="000000"/>
          <w:sz w:val="18"/>
          <w:szCs w:val="18"/>
          <w:lang w:eastAsia="tr-TR"/>
        </w:rPr>
        <w:t>(</w:t>
      </w:r>
      <w:proofErr w:type="spellStart"/>
      <w:r w:rsidRPr="00C77257">
        <w:rPr>
          <w:rFonts w:ascii="Times New Roman" w:eastAsia="Times New Roman" w:hAnsi="Times New Roman" w:cs="Times New Roman"/>
          <w:color w:val="000000"/>
          <w:sz w:val="18"/>
          <w:lang w:eastAsia="tr-TR"/>
        </w:rPr>
        <w:t>BeşbinTürkLirası</w:t>
      </w:r>
      <w:proofErr w:type="spellEnd"/>
      <w:r w:rsidRPr="00C77257">
        <w:rPr>
          <w:rFonts w:ascii="Times New Roman" w:eastAsia="Times New Roman" w:hAnsi="Times New Roman" w:cs="Times New Roman"/>
          <w:color w:val="000000"/>
          <w:sz w:val="18"/>
          <w:szCs w:val="18"/>
          <w:lang w:eastAsia="tr-TR"/>
        </w:rPr>
        <w:t>),</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Toplam Kira Bedeli ( Tesis kurulumu sonrası, 115 ay için) :</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115 x 5.000,00=575.000,00</w:t>
      </w:r>
      <w:r w:rsidRPr="00C77257">
        <w:rPr>
          <w:rFonts w:ascii="Times New Roman" w:eastAsia="Times New Roman" w:hAnsi="Times New Roman" w:cs="Times New Roman"/>
          <w:color w:val="000000"/>
          <w:sz w:val="18"/>
          <w:lang w:eastAsia="tr-TR"/>
        </w:rPr>
        <w:t> </w:t>
      </w:r>
      <w:r w:rsidRPr="00C77257">
        <w:rPr>
          <w:rFonts w:ascii="AbakuTLSymSans" w:eastAsia="Times New Roman" w:hAnsi="AbakuTLSymSans" w:cs="Times New Roman"/>
          <w:color w:val="000000"/>
          <w:sz w:val="18"/>
          <w:szCs w:val="18"/>
          <w:lang w:eastAsia="tr-TR"/>
        </w:rPr>
        <w:t>¨</w:t>
      </w:r>
      <w:r w:rsidRPr="00C77257">
        <w:rPr>
          <w:rFonts w:ascii="Times New Roman" w:eastAsia="Times New Roman" w:hAnsi="Times New Roman" w:cs="Times New Roman"/>
          <w:color w:val="000000"/>
          <w:sz w:val="18"/>
          <w:lang w:eastAsia="tr-TR"/>
        </w:rPr>
        <w:t> </w:t>
      </w:r>
      <w:r w:rsidRPr="00C77257">
        <w:rPr>
          <w:rFonts w:ascii="Times New Roman" w:eastAsia="Times New Roman" w:hAnsi="Times New Roman" w:cs="Times New Roman"/>
          <w:color w:val="000000"/>
          <w:sz w:val="18"/>
          <w:szCs w:val="18"/>
          <w:lang w:eastAsia="tr-TR"/>
        </w:rPr>
        <w:t>(</w:t>
      </w:r>
      <w:r w:rsidRPr="00C77257">
        <w:rPr>
          <w:rFonts w:ascii="Times New Roman" w:eastAsia="Times New Roman" w:hAnsi="Times New Roman" w:cs="Times New Roman"/>
          <w:color w:val="000000"/>
          <w:sz w:val="18"/>
          <w:lang w:eastAsia="tr-TR"/>
        </w:rPr>
        <w:t> </w:t>
      </w:r>
      <w:proofErr w:type="spellStart"/>
      <w:r w:rsidRPr="00C77257">
        <w:rPr>
          <w:rFonts w:ascii="Times New Roman" w:eastAsia="Times New Roman" w:hAnsi="Times New Roman" w:cs="Times New Roman"/>
          <w:color w:val="000000"/>
          <w:sz w:val="18"/>
          <w:lang w:eastAsia="tr-TR"/>
        </w:rPr>
        <w:t>BeşyüzyetmişbeşbinTürkLirası</w:t>
      </w:r>
      <w:proofErr w:type="spellEnd"/>
      <w:r w:rsidRPr="00C77257">
        <w:rPr>
          <w:rFonts w:ascii="Times New Roman" w:eastAsia="Times New Roman" w:hAnsi="Times New Roman" w:cs="Times New Roman"/>
          <w:color w:val="000000"/>
          <w:sz w:val="18"/>
          <w:szCs w:val="18"/>
          <w:lang w:eastAsia="tr-TR"/>
        </w:rPr>
        <w:t>)’</w:t>
      </w:r>
      <w:proofErr w:type="gramStart"/>
      <w:r w:rsidRPr="00C77257">
        <w:rPr>
          <w:rFonts w:ascii="Times New Roman" w:eastAsia="Times New Roman" w:hAnsi="Times New Roman" w:cs="Times New Roman"/>
          <w:color w:val="000000"/>
          <w:sz w:val="18"/>
          <w:lang w:eastAsia="tr-TR"/>
        </w:rPr>
        <w:t>dır</w:t>
      </w:r>
      <w:proofErr w:type="gramEnd"/>
      <w:r w:rsidRPr="00C77257">
        <w:rPr>
          <w:rFonts w:ascii="Times New Roman" w:eastAsia="Times New Roman" w:hAnsi="Times New Roman" w:cs="Times New Roman"/>
          <w:color w:val="000000"/>
          <w:sz w:val="18"/>
          <w:szCs w:val="18"/>
          <w:lang w:eastAsia="tr-TR"/>
        </w:rPr>
        <w:t>.</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b) Tesis Bedeli:</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b) Tahmin edilen tesis maliyeti: 2.000.000,00-</w:t>
      </w:r>
      <w:r w:rsidRPr="00C77257">
        <w:rPr>
          <w:rFonts w:ascii="AbakuTLSymSans" w:eastAsia="Times New Roman" w:hAnsi="AbakuTLSymSans" w:cs="Times New Roman"/>
          <w:color w:val="000000"/>
          <w:sz w:val="18"/>
          <w:szCs w:val="18"/>
          <w:lang w:eastAsia="tr-TR"/>
        </w:rPr>
        <w:t>¨</w:t>
      </w:r>
      <w:r w:rsidRPr="00C77257">
        <w:rPr>
          <w:rFonts w:ascii="Times New Roman" w:eastAsia="Times New Roman" w:hAnsi="Times New Roman" w:cs="Times New Roman"/>
          <w:color w:val="000000"/>
          <w:sz w:val="18"/>
          <w:lang w:eastAsia="tr-TR"/>
        </w:rPr>
        <w:t> </w:t>
      </w:r>
      <w:r w:rsidRPr="00C77257">
        <w:rPr>
          <w:rFonts w:ascii="Times New Roman" w:eastAsia="Times New Roman" w:hAnsi="Times New Roman" w:cs="Times New Roman"/>
          <w:color w:val="000000"/>
          <w:sz w:val="18"/>
          <w:szCs w:val="18"/>
          <w:lang w:eastAsia="tr-TR"/>
        </w:rPr>
        <w:t>(</w:t>
      </w:r>
      <w:proofErr w:type="spellStart"/>
      <w:r w:rsidRPr="00C77257">
        <w:rPr>
          <w:rFonts w:ascii="Times New Roman" w:eastAsia="Times New Roman" w:hAnsi="Times New Roman" w:cs="Times New Roman"/>
          <w:color w:val="000000"/>
          <w:sz w:val="18"/>
          <w:lang w:eastAsia="tr-TR"/>
        </w:rPr>
        <w:t>ikimilyonTürkLirası</w:t>
      </w:r>
      <w:proofErr w:type="spellEnd"/>
      <w:r w:rsidRPr="00C77257">
        <w:rPr>
          <w:rFonts w:ascii="Times New Roman" w:eastAsia="Times New Roman" w:hAnsi="Times New Roman" w:cs="Times New Roman"/>
          <w:color w:val="000000"/>
          <w:sz w:val="18"/>
          <w:szCs w:val="18"/>
          <w:lang w:eastAsia="tr-TR"/>
        </w:rPr>
        <w:t>)’</w:t>
      </w:r>
      <w:proofErr w:type="gramStart"/>
      <w:r w:rsidRPr="00C77257">
        <w:rPr>
          <w:rFonts w:ascii="Times New Roman" w:eastAsia="Times New Roman" w:hAnsi="Times New Roman" w:cs="Times New Roman"/>
          <w:color w:val="000000"/>
          <w:sz w:val="18"/>
          <w:lang w:eastAsia="tr-TR"/>
        </w:rPr>
        <w:t>dır</w:t>
      </w:r>
      <w:proofErr w:type="gramEnd"/>
      <w:r w:rsidRPr="00C77257">
        <w:rPr>
          <w:rFonts w:ascii="Times New Roman" w:eastAsia="Times New Roman" w:hAnsi="Times New Roman" w:cs="Times New Roman"/>
          <w:color w:val="000000"/>
          <w:sz w:val="18"/>
          <w:szCs w:val="18"/>
          <w:lang w:eastAsia="tr-TR"/>
        </w:rPr>
        <w:t>.</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c) Tahmin Edilen Bedel: Toplam Kira Bedeli + Tahmin edilen tesis bedeli 575.000,00-</w:t>
      </w:r>
      <w:r w:rsidRPr="00C77257">
        <w:rPr>
          <w:rFonts w:ascii="AbakuTLSymSans" w:eastAsia="Times New Roman" w:hAnsi="AbakuTLSymSans" w:cs="Times New Roman"/>
          <w:color w:val="000000"/>
          <w:sz w:val="18"/>
          <w:szCs w:val="18"/>
          <w:lang w:eastAsia="tr-TR"/>
        </w:rPr>
        <w:t>¨</w:t>
      </w:r>
      <w:r w:rsidRPr="00C77257">
        <w:rPr>
          <w:rFonts w:ascii="Times New Roman" w:eastAsia="Times New Roman" w:hAnsi="Times New Roman" w:cs="Times New Roman"/>
          <w:color w:val="000000"/>
          <w:sz w:val="18"/>
          <w:szCs w:val="18"/>
          <w:lang w:eastAsia="tr-TR"/>
        </w:rPr>
        <w:t>+ 2.000.000,00-</w:t>
      </w:r>
      <w:r w:rsidRPr="00C77257">
        <w:rPr>
          <w:rFonts w:ascii="AbakuTLSymSans" w:eastAsia="Times New Roman" w:hAnsi="AbakuTLSymSans" w:cs="Times New Roman"/>
          <w:color w:val="000000"/>
          <w:sz w:val="18"/>
          <w:szCs w:val="18"/>
          <w:lang w:eastAsia="tr-TR"/>
        </w:rPr>
        <w:t>¨</w:t>
      </w:r>
      <w:r w:rsidRPr="00C77257">
        <w:rPr>
          <w:rFonts w:ascii="Times New Roman" w:eastAsia="Times New Roman" w:hAnsi="Times New Roman" w:cs="Times New Roman"/>
          <w:color w:val="000000"/>
          <w:sz w:val="18"/>
          <w:szCs w:val="18"/>
          <w:lang w:eastAsia="tr-TR"/>
        </w:rPr>
        <w:t>=2.575.000,00-</w:t>
      </w:r>
      <w:r w:rsidRPr="00C77257">
        <w:rPr>
          <w:rFonts w:ascii="AbakuTLSymSans" w:eastAsia="Times New Roman" w:hAnsi="AbakuTLSymSans" w:cs="Times New Roman"/>
          <w:color w:val="000000"/>
          <w:sz w:val="18"/>
          <w:szCs w:val="18"/>
          <w:lang w:eastAsia="tr-TR"/>
        </w:rPr>
        <w:t>¨</w:t>
      </w:r>
      <w:r w:rsidRPr="00C77257">
        <w:rPr>
          <w:rFonts w:ascii="Times New Roman" w:eastAsia="Times New Roman" w:hAnsi="Times New Roman" w:cs="Times New Roman"/>
          <w:color w:val="000000"/>
          <w:sz w:val="18"/>
          <w:szCs w:val="18"/>
          <w:lang w:eastAsia="tr-TR"/>
        </w:rPr>
        <w:t>(</w:t>
      </w:r>
      <w:r w:rsidRPr="00C77257">
        <w:rPr>
          <w:rFonts w:ascii="Times New Roman" w:eastAsia="Times New Roman" w:hAnsi="Times New Roman" w:cs="Times New Roman"/>
          <w:color w:val="000000"/>
          <w:sz w:val="18"/>
          <w:lang w:eastAsia="tr-TR"/>
        </w:rPr>
        <w:t>ikimilyonbeşyüzyetmişbeşbinTürkLirası</w:t>
      </w:r>
      <w:r w:rsidRPr="00C77257">
        <w:rPr>
          <w:rFonts w:ascii="Times New Roman" w:eastAsia="Times New Roman" w:hAnsi="Times New Roman" w:cs="Times New Roman"/>
          <w:color w:val="000000"/>
          <w:sz w:val="18"/>
          <w:szCs w:val="18"/>
          <w:lang w:eastAsia="tr-TR"/>
        </w:rPr>
        <w:t>)</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Geçici Teminat Miktarı: ¨77.250,00-</w:t>
      </w:r>
      <w:r w:rsidRPr="00C77257">
        <w:rPr>
          <w:rFonts w:ascii="AbakuTLSymSans" w:eastAsia="Times New Roman" w:hAnsi="AbakuTLSymSans" w:cs="Times New Roman"/>
          <w:color w:val="000000"/>
          <w:sz w:val="18"/>
          <w:szCs w:val="18"/>
          <w:lang w:eastAsia="tr-TR"/>
        </w:rPr>
        <w:t>¨</w:t>
      </w:r>
      <w:r w:rsidRPr="00C77257">
        <w:rPr>
          <w:rFonts w:ascii="Times New Roman" w:eastAsia="Times New Roman" w:hAnsi="Times New Roman" w:cs="Times New Roman"/>
          <w:color w:val="000000"/>
          <w:sz w:val="18"/>
          <w:lang w:eastAsia="tr-TR"/>
        </w:rPr>
        <w:t> </w:t>
      </w:r>
      <w:r w:rsidRPr="00C77257">
        <w:rPr>
          <w:rFonts w:ascii="Times New Roman" w:eastAsia="Times New Roman" w:hAnsi="Times New Roman" w:cs="Times New Roman"/>
          <w:color w:val="000000"/>
          <w:sz w:val="18"/>
          <w:szCs w:val="18"/>
          <w:lang w:eastAsia="tr-TR"/>
        </w:rPr>
        <w:t>(</w:t>
      </w:r>
      <w:proofErr w:type="spellStart"/>
      <w:r w:rsidRPr="00C77257">
        <w:rPr>
          <w:rFonts w:ascii="Times New Roman" w:eastAsia="Times New Roman" w:hAnsi="Times New Roman" w:cs="Times New Roman"/>
          <w:color w:val="000000"/>
          <w:sz w:val="18"/>
          <w:lang w:eastAsia="tr-TR"/>
        </w:rPr>
        <w:t>yetmişyedibinikiyüzelliTürkLirası</w:t>
      </w:r>
      <w:proofErr w:type="spellEnd"/>
      <w:r w:rsidRPr="00C77257">
        <w:rPr>
          <w:rFonts w:ascii="Times New Roman" w:eastAsia="Times New Roman" w:hAnsi="Times New Roman" w:cs="Times New Roman"/>
          <w:color w:val="000000"/>
          <w:sz w:val="18"/>
          <w:szCs w:val="18"/>
          <w:lang w:eastAsia="tr-TR"/>
        </w:rPr>
        <w:t>)’</w:t>
      </w:r>
      <w:proofErr w:type="gramStart"/>
      <w:r w:rsidRPr="00C77257">
        <w:rPr>
          <w:rFonts w:ascii="Times New Roman" w:eastAsia="Times New Roman" w:hAnsi="Times New Roman" w:cs="Times New Roman"/>
          <w:color w:val="000000"/>
          <w:sz w:val="18"/>
          <w:lang w:eastAsia="tr-TR"/>
        </w:rPr>
        <w:t>dır</w:t>
      </w:r>
      <w:proofErr w:type="gramEnd"/>
      <w:r w:rsidRPr="00C77257">
        <w:rPr>
          <w:rFonts w:ascii="Times New Roman" w:eastAsia="Times New Roman" w:hAnsi="Times New Roman" w:cs="Times New Roman"/>
          <w:color w:val="000000"/>
          <w:sz w:val="18"/>
          <w:szCs w:val="18"/>
          <w:lang w:eastAsia="tr-TR"/>
        </w:rPr>
        <w:t>.</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İhaleye katılacak gerçek - tüzel kişi veya kişilerde aranacak şartlar:</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a) Kanuni</w:t>
      </w:r>
      <w:r w:rsidRPr="00C77257">
        <w:rPr>
          <w:rFonts w:ascii="Times New Roman" w:eastAsia="Times New Roman" w:hAnsi="Times New Roman" w:cs="Times New Roman"/>
          <w:color w:val="000000"/>
          <w:sz w:val="18"/>
          <w:lang w:eastAsia="tr-TR"/>
        </w:rPr>
        <w:t> </w:t>
      </w:r>
      <w:proofErr w:type="gramStart"/>
      <w:r w:rsidRPr="00C77257">
        <w:rPr>
          <w:rFonts w:ascii="Times New Roman" w:eastAsia="Times New Roman" w:hAnsi="Times New Roman" w:cs="Times New Roman"/>
          <w:color w:val="000000"/>
          <w:sz w:val="18"/>
          <w:lang w:eastAsia="tr-TR"/>
        </w:rPr>
        <w:t>ikametgah</w:t>
      </w:r>
      <w:proofErr w:type="gramEnd"/>
      <w:r w:rsidRPr="00C77257">
        <w:rPr>
          <w:rFonts w:ascii="Times New Roman" w:eastAsia="Times New Roman" w:hAnsi="Times New Roman" w:cs="Times New Roman"/>
          <w:color w:val="000000"/>
          <w:sz w:val="18"/>
          <w:lang w:eastAsia="tr-TR"/>
        </w:rPr>
        <w:t> </w:t>
      </w:r>
      <w:r w:rsidRPr="00C77257">
        <w:rPr>
          <w:rFonts w:ascii="Times New Roman" w:eastAsia="Times New Roman" w:hAnsi="Times New Roman" w:cs="Times New Roman"/>
          <w:color w:val="000000"/>
          <w:sz w:val="18"/>
          <w:szCs w:val="18"/>
          <w:lang w:eastAsia="tr-TR"/>
        </w:rPr>
        <w:t>sahibi olmak</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b) Tebligat için Türkiye’de adres göstermek</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c) İdari şartnamenin 5. Madde B bendindeki miktar kadar geçici teminatı yatırmış olmak.</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d) Ticaret ve Sanayi Odası veya Esnaf ve</w:t>
      </w:r>
      <w:r w:rsidRPr="00C77257">
        <w:rPr>
          <w:rFonts w:ascii="Times New Roman" w:eastAsia="Times New Roman" w:hAnsi="Times New Roman" w:cs="Times New Roman"/>
          <w:color w:val="000000"/>
          <w:sz w:val="18"/>
          <w:lang w:eastAsia="tr-TR"/>
        </w:rPr>
        <w:t> </w:t>
      </w:r>
      <w:proofErr w:type="gramStart"/>
      <w:r w:rsidRPr="00C77257">
        <w:rPr>
          <w:rFonts w:ascii="Times New Roman" w:eastAsia="Times New Roman" w:hAnsi="Times New Roman" w:cs="Times New Roman"/>
          <w:color w:val="000000"/>
          <w:sz w:val="18"/>
          <w:lang w:eastAsia="tr-TR"/>
        </w:rPr>
        <w:t>Sanatkar</w:t>
      </w:r>
      <w:proofErr w:type="gramEnd"/>
      <w:r w:rsidRPr="00C77257">
        <w:rPr>
          <w:rFonts w:ascii="Times New Roman" w:eastAsia="Times New Roman" w:hAnsi="Times New Roman" w:cs="Times New Roman"/>
          <w:color w:val="000000"/>
          <w:sz w:val="18"/>
          <w:lang w:eastAsia="tr-TR"/>
        </w:rPr>
        <w:t> </w:t>
      </w:r>
      <w:r w:rsidRPr="00C77257">
        <w:rPr>
          <w:rFonts w:ascii="Times New Roman" w:eastAsia="Times New Roman" w:hAnsi="Times New Roman" w:cs="Times New Roman"/>
          <w:color w:val="000000"/>
          <w:sz w:val="18"/>
          <w:szCs w:val="18"/>
          <w:lang w:eastAsia="tr-TR"/>
        </w:rPr>
        <w:t>Siciline kayıtlı olduğunu gösterir belge.</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1 - Gerçek kişi olması halinde, ilgisine göre Ticaret ve Sanayi Odası veya Esnaf ve</w:t>
      </w:r>
      <w:r w:rsidRPr="00C77257">
        <w:rPr>
          <w:rFonts w:ascii="Times New Roman" w:eastAsia="Times New Roman" w:hAnsi="Times New Roman" w:cs="Times New Roman"/>
          <w:color w:val="000000"/>
          <w:sz w:val="18"/>
          <w:lang w:eastAsia="tr-TR"/>
        </w:rPr>
        <w:t> </w:t>
      </w:r>
      <w:proofErr w:type="gramStart"/>
      <w:r w:rsidRPr="00C77257">
        <w:rPr>
          <w:rFonts w:ascii="Times New Roman" w:eastAsia="Times New Roman" w:hAnsi="Times New Roman" w:cs="Times New Roman"/>
          <w:color w:val="000000"/>
          <w:sz w:val="18"/>
          <w:lang w:eastAsia="tr-TR"/>
        </w:rPr>
        <w:t>Sanatkar</w:t>
      </w:r>
      <w:proofErr w:type="gramEnd"/>
      <w:r w:rsidRPr="00C77257">
        <w:rPr>
          <w:rFonts w:ascii="Times New Roman" w:eastAsia="Times New Roman" w:hAnsi="Times New Roman" w:cs="Times New Roman"/>
          <w:color w:val="000000"/>
          <w:sz w:val="18"/>
          <w:lang w:eastAsia="tr-TR"/>
        </w:rPr>
        <w:t> </w:t>
      </w:r>
      <w:r w:rsidRPr="00C77257">
        <w:rPr>
          <w:rFonts w:ascii="Times New Roman" w:eastAsia="Times New Roman" w:hAnsi="Times New Roman" w:cs="Times New Roman"/>
          <w:color w:val="000000"/>
          <w:sz w:val="18"/>
          <w:szCs w:val="18"/>
          <w:lang w:eastAsia="tr-TR"/>
        </w:rPr>
        <w:t>Siciline kayıtlı olduğunu gösterir, ihalenin yapıldığı yıl içinde alınmış belge.</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2 - Tüzel kişi olması halinde, tüzel kişiliğinin idare merkezinin bulunduğu yer mahkemesinden veya siciline kayıtlı bulunduğu Ticaret ve Sanayi Odasından veya benzeri makamdan, ihalenin yapıldığı yıl içinde alınmış, tüzel kişiliğinin sicil belgesi. Türkiye’de şubesi bulunmayan yabancı tüzel kişiliğin belgelerinin bu tüzel kişiliğin bulunduğu ülkedeki Türk konsolosluğu veya Türkiye Dış İşleri Bakanlığınca onaylanmış olması gerekir.</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3 - Ortak girişim olması halinde ortak girişimi oluşturan gerçek veya tüzel kişilerin her birinin a ve b’ deki esaslara göre temin edecekleri belge</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e) İmza sirkülerinin vermesi</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1 - Gerçek kişi olması halinde, noter tasdikli imza sirküleri</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2 - Tüzel kişi olması halinde, tüzel kişiliğin noter tasdikli imza sirküleri (Türkiye’de şubesi bulunmayan tüzel kişiliğin sirkülerinin bu tüzel kişiliğin bulunduğu ülkedeki Türk Konsolosluğunca veya Türkiye Dış İşleri Bakanlığınca onaylanmış olması gerekir.)</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3 - Ortak girişim olması halinde, ortak girişimi oluşturan gerçek kişi veya tüzel kişilerin her birinin a ve b fıkralarındaki esaslara göre temin edecekleri belge.</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f) İstekliler adına</w:t>
      </w:r>
      <w:r w:rsidRPr="00C77257">
        <w:rPr>
          <w:rFonts w:ascii="Times New Roman" w:eastAsia="Times New Roman" w:hAnsi="Times New Roman" w:cs="Times New Roman"/>
          <w:color w:val="000000"/>
          <w:sz w:val="18"/>
          <w:lang w:eastAsia="tr-TR"/>
        </w:rPr>
        <w:t> </w:t>
      </w:r>
      <w:proofErr w:type="gramStart"/>
      <w:r w:rsidRPr="00C77257">
        <w:rPr>
          <w:rFonts w:ascii="Times New Roman" w:eastAsia="Times New Roman" w:hAnsi="Times New Roman" w:cs="Times New Roman"/>
          <w:color w:val="000000"/>
          <w:sz w:val="18"/>
          <w:lang w:eastAsia="tr-TR"/>
        </w:rPr>
        <w:t>vekaleten</w:t>
      </w:r>
      <w:proofErr w:type="gramEnd"/>
      <w:r w:rsidRPr="00C77257">
        <w:rPr>
          <w:rFonts w:ascii="Times New Roman" w:eastAsia="Times New Roman" w:hAnsi="Times New Roman" w:cs="Times New Roman"/>
          <w:color w:val="000000"/>
          <w:sz w:val="18"/>
          <w:lang w:eastAsia="tr-TR"/>
        </w:rPr>
        <w:t> </w:t>
      </w:r>
      <w:r w:rsidRPr="00C77257">
        <w:rPr>
          <w:rFonts w:ascii="Times New Roman" w:eastAsia="Times New Roman" w:hAnsi="Times New Roman" w:cs="Times New Roman"/>
          <w:color w:val="000000"/>
          <w:sz w:val="18"/>
          <w:szCs w:val="18"/>
          <w:lang w:eastAsia="tr-TR"/>
        </w:rPr>
        <w:t>iştirak ediliyor ise istekli adına teklifte bulunacak kimselerin vekaletnameleri ile vekaleten iştirak edenin noter tasdikli imza sirküleri vermesi (Türkiye’de şubesi bulunmayan yabancı tüzel kişilerin vekaletnamelerinin bulunduğu ülkedeki Türk Konsolosluğunca veya Türkiye Dış İşleri Bakanlığınca onaylanmış olması gereklidir.)</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g) İsteklilerin ortak girişim olması halinde, ortak girişim beyannamesi ile ortaklarca imzalanan ortaklık sözleşmesini vermesi (ihale üzerinde kaldığı takdirde, noter tasdikli ortaklık sözleşmesini şahsen veya vekil tayin edecekleri kişiler vasıtasıyla imzalarlar.)</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h) İdari Şartname madde</w:t>
      </w:r>
      <w:r w:rsidRPr="00C77257">
        <w:rPr>
          <w:rFonts w:ascii="Times New Roman" w:eastAsia="Times New Roman" w:hAnsi="Times New Roman" w:cs="Times New Roman"/>
          <w:color w:val="000000"/>
          <w:sz w:val="18"/>
          <w:lang w:eastAsia="tr-TR"/>
        </w:rPr>
        <w:t> </w:t>
      </w:r>
      <w:proofErr w:type="gramStart"/>
      <w:r w:rsidRPr="00C77257">
        <w:rPr>
          <w:rFonts w:ascii="Times New Roman" w:eastAsia="Times New Roman" w:hAnsi="Times New Roman" w:cs="Times New Roman"/>
          <w:color w:val="000000"/>
          <w:sz w:val="18"/>
          <w:lang w:eastAsia="tr-TR"/>
        </w:rPr>
        <w:t>8.2’de</w:t>
      </w:r>
      <w:proofErr w:type="gramEnd"/>
      <w:r w:rsidRPr="00C77257">
        <w:rPr>
          <w:rFonts w:ascii="Times New Roman" w:eastAsia="Times New Roman" w:hAnsi="Times New Roman" w:cs="Times New Roman"/>
          <w:color w:val="000000"/>
          <w:sz w:val="18"/>
          <w:lang w:eastAsia="tr-TR"/>
        </w:rPr>
        <w:t> </w:t>
      </w:r>
      <w:r w:rsidRPr="00C77257">
        <w:rPr>
          <w:rFonts w:ascii="Times New Roman" w:eastAsia="Times New Roman" w:hAnsi="Times New Roman" w:cs="Times New Roman"/>
          <w:color w:val="000000"/>
          <w:sz w:val="18"/>
          <w:szCs w:val="18"/>
          <w:lang w:eastAsia="tr-TR"/>
        </w:rPr>
        <w:t>belirtilen DIŞ ZARF içerisine konulması gereken diğer evraklar</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ı) İstekli firmanın 2886 sayılı yasaya göre cezalı olmadığına dair beyan yazısı.</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i) Ekonomik ve mali yeterliliğe ilişkin belgeler ve bu belgelerin taşıması gereken</w:t>
      </w:r>
      <w:r w:rsidRPr="00C77257">
        <w:rPr>
          <w:rFonts w:ascii="Times New Roman" w:eastAsia="Times New Roman" w:hAnsi="Times New Roman" w:cs="Times New Roman"/>
          <w:color w:val="000000"/>
          <w:sz w:val="18"/>
          <w:lang w:eastAsia="tr-TR"/>
        </w:rPr>
        <w:t> </w:t>
      </w:r>
      <w:proofErr w:type="gramStart"/>
      <w:r w:rsidRPr="00C77257">
        <w:rPr>
          <w:rFonts w:ascii="Times New Roman" w:eastAsia="Times New Roman" w:hAnsi="Times New Roman" w:cs="Times New Roman"/>
          <w:color w:val="000000"/>
          <w:sz w:val="18"/>
          <w:lang w:eastAsia="tr-TR"/>
        </w:rPr>
        <w:t>kriterler</w:t>
      </w:r>
      <w:proofErr w:type="gramEnd"/>
      <w:r w:rsidRPr="00C77257">
        <w:rPr>
          <w:rFonts w:ascii="Times New Roman" w:eastAsia="Times New Roman" w:hAnsi="Times New Roman" w:cs="Times New Roman"/>
          <w:color w:val="000000"/>
          <w:sz w:val="18"/>
          <w:szCs w:val="18"/>
          <w:lang w:eastAsia="tr-TR"/>
        </w:rPr>
        <w:t>:</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lastRenderedPageBreak/>
        <w:t>- İstekliler temin edilecek belgelerle tahmini yatım tutarının 2.575.000,00-</w:t>
      </w:r>
      <w:r w:rsidRPr="00C77257">
        <w:rPr>
          <w:rFonts w:ascii="AbakuTLSymSans" w:eastAsia="Times New Roman" w:hAnsi="AbakuTLSymSans" w:cs="Times New Roman"/>
          <w:color w:val="000000"/>
          <w:sz w:val="18"/>
          <w:szCs w:val="18"/>
          <w:lang w:eastAsia="tr-TR"/>
        </w:rPr>
        <w:t>¨</w:t>
      </w:r>
      <w:r w:rsidRPr="00C77257">
        <w:rPr>
          <w:rFonts w:ascii="Times New Roman" w:eastAsia="Times New Roman" w:hAnsi="Times New Roman" w:cs="Times New Roman"/>
          <w:color w:val="000000"/>
          <w:sz w:val="18"/>
          <w:lang w:eastAsia="tr-TR"/>
        </w:rPr>
        <w:t> </w:t>
      </w:r>
      <w:r w:rsidRPr="00C77257">
        <w:rPr>
          <w:rFonts w:ascii="Times New Roman" w:eastAsia="Times New Roman" w:hAnsi="Times New Roman" w:cs="Times New Roman"/>
          <w:color w:val="000000"/>
          <w:sz w:val="18"/>
          <w:szCs w:val="18"/>
          <w:lang w:eastAsia="tr-TR"/>
        </w:rPr>
        <w:t>(</w:t>
      </w:r>
      <w:r w:rsidRPr="00C77257">
        <w:rPr>
          <w:rFonts w:ascii="Times New Roman" w:eastAsia="Times New Roman" w:hAnsi="Times New Roman" w:cs="Times New Roman"/>
          <w:color w:val="000000"/>
          <w:sz w:val="18"/>
          <w:lang w:eastAsia="tr-TR"/>
        </w:rPr>
        <w:t>ikimilyonbeşyüzyetmişbeşbinTürkLirası</w:t>
      </w:r>
      <w:r w:rsidRPr="00C77257">
        <w:rPr>
          <w:rFonts w:ascii="Times New Roman" w:eastAsia="Times New Roman" w:hAnsi="Times New Roman" w:cs="Times New Roman"/>
          <w:color w:val="000000"/>
          <w:sz w:val="18"/>
          <w:szCs w:val="18"/>
          <w:lang w:eastAsia="tr-TR"/>
        </w:rPr>
        <w:t>)’</w:t>
      </w:r>
      <w:r w:rsidRPr="00C77257">
        <w:rPr>
          <w:rFonts w:ascii="Times New Roman" w:eastAsia="Times New Roman" w:hAnsi="Times New Roman" w:cs="Times New Roman"/>
          <w:color w:val="000000"/>
          <w:sz w:val="18"/>
          <w:lang w:eastAsia="tr-TR"/>
        </w:rPr>
        <w:t>nın</w:t>
      </w:r>
      <w:r w:rsidRPr="00C77257">
        <w:rPr>
          <w:rFonts w:ascii="Times New Roman" w:eastAsia="Times New Roman" w:hAnsi="Times New Roman" w:cs="Times New Roman"/>
          <w:color w:val="000000"/>
          <w:sz w:val="18"/>
          <w:szCs w:val="18"/>
          <w:lang w:eastAsia="tr-TR"/>
        </w:rPr>
        <w:t>%20’sinden az olmamak üzere istekli tarafından belirlenecek tutarda bankalar nezdinde ki kullanılmamış nakit kredisini ve/veya kullanılmamış teminat mektubu kredisini ya da serbest mevduatını gösterir belge verecektir.</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j) İstekli firmalar tarafından ISO 9001:2008 kalite belgesi, ISO 14001:2004 Çevre Yönetim Sistemi ve OHSAS 18001 İş Sağlığı ve Güvenliği Yönetim Sistemi belgeleri ibraz edilecektir.</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k) İstekli firmalar tarafından, bu iş için asgari İdari Şartname Madde</w:t>
      </w:r>
      <w:r w:rsidRPr="00C77257">
        <w:rPr>
          <w:rFonts w:ascii="Times New Roman" w:eastAsia="Times New Roman" w:hAnsi="Times New Roman" w:cs="Times New Roman"/>
          <w:color w:val="000000"/>
          <w:sz w:val="18"/>
          <w:lang w:eastAsia="tr-TR"/>
        </w:rPr>
        <w:t> </w:t>
      </w:r>
      <w:proofErr w:type="gramStart"/>
      <w:r w:rsidRPr="00C77257">
        <w:rPr>
          <w:rFonts w:ascii="Times New Roman" w:eastAsia="Times New Roman" w:hAnsi="Times New Roman" w:cs="Times New Roman"/>
          <w:color w:val="000000"/>
          <w:sz w:val="18"/>
          <w:lang w:eastAsia="tr-TR"/>
        </w:rPr>
        <w:t>1.3’de</w:t>
      </w:r>
      <w:proofErr w:type="gramEnd"/>
      <w:r w:rsidRPr="00C77257">
        <w:rPr>
          <w:rFonts w:ascii="Times New Roman" w:eastAsia="Times New Roman" w:hAnsi="Times New Roman" w:cs="Times New Roman"/>
          <w:color w:val="000000"/>
          <w:sz w:val="18"/>
          <w:lang w:eastAsia="tr-TR"/>
        </w:rPr>
        <w:t> </w:t>
      </w:r>
      <w:r w:rsidRPr="00C77257">
        <w:rPr>
          <w:rFonts w:ascii="Times New Roman" w:eastAsia="Times New Roman" w:hAnsi="Times New Roman" w:cs="Times New Roman"/>
          <w:color w:val="000000"/>
          <w:sz w:val="18"/>
          <w:szCs w:val="18"/>
          <w:lang w:eastAsia="tr-TR"/>
        </w:rPr>
        <w:t>belirtilen personelleri bulunduracağına dair taahhütname verilecektir.</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l) İstekli firmalar tarafından, İhale konusu iş veya benzer işlere ilişkin iş deneyimini gösterir belge verecektir. Bu işte benzer iş olarak tıbbi atık sterilizasyon tesisi kurulumu ve/veya tıbbi atık sterilizasyon tesisi işletmesi işi benzer iş olarak kabul edilecektir.</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Teklifler</w:t>
      </w:r>
      <w:r w:rsidRPr="00C77257">
        <w:rPr>
          <w:rFonts w:ascii="Times New Roman" w:eastAsia="Times New Roman" w:hAnsi="Times New Roman" w:cs="Times New Roman"/>
          <w:color w:val="000000"/>
          <w:sz w:val="18"/>
          <w:lang w:eastAsia="tr-TR"/>
        </w:rPr>
        <w:t> </w:t>
      </w:r>
      <w:proofErr w:type="gramStart"/>
      <w:r w:rsidRPr="00C77257">
        <w:rPr>
          <w:rFonts w:ascii="Times New Roman" w:eastAsia="Times New Roman" w:hAnsi="Times New Roman" w:cs="Times New Roman"/>
          <w:color w:val="000000"/>
          <w:sz w:val="18"/>
          <w:lang w:eastAsia="tr-TR"/>
        </w:rPr>
        <w:t>15/08/2012</w:t>
      </w:r>
      <w:proofErr w:type="gramEnd"/>
      <w:r w:rsidRPr="00C77257">
        <w:rPr>
          <w:rFonts w:ascii="Times New Roman" w:eastAsia="Times New Roman" w:hAnsi="Times New Roman" w:cs="Times New Roman"/>
          <w:color w:val="000000"/>
          <w:sz w:val="18"/>
          <w:lang w:eastAsia="tr-TR"/>
        </w:rPr>
        <w:t> </w:t>
      </w:r>
      <w:r w:rsidRPr="00C77257">
        <w:rPr>
          <w:rFonts w:ascii="Times New Roman" w:eastAsia="Times New Roman" w:hAnsi="Times New Roman" w:cs="Times New Roman"/>
          <w:color w:val="000000"/>
          <w:sz w:val="18"/>
          <w:szCs w:val="18"/>
          <w:lang w:eastAsia="tr-TR"/>
        </w:rPr>
        <w:t>tarih saat 13:30 kadar sıra numaralı makbuz alındı karşılığında İhale Birimi Kalem Servisine teslim edilecektir. Posta ile yapılan başvurular kabul edilmeyecektir.</w:t>
      </w:r>
    </w:p>
    <w:p w:rsidR="00C77257" w:rsidRPr="00C77257" w:rsidRDefault="00C77257" w:rsidP="00C77257">
      <w:pPr>
        <w:spacing w:after="0" w:line="240" w:lineRule="atLeast"/>
        <w:ind w:firstLine="567"/>
        <w:jc w:val="both"/>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İlan olunur.</w:t>
      </w:r>
    </w:p>
    <w:p w:rsidR="00C77257" w:rsidRPr="00C77257" w:rsidRDefault="00C77257" w:rsidP="00C77257">
      <w:pPr>
        <w:spacing w:after="0" w:line="240" w:lineRule="atLeast"/>
        <w:ind w:firstLine="567"/>
        <w:jc w:val="right"/>
        <w:rPr>
          <w:rFonts w:ascii="Times New Roman" w:eastAsia="Times New Roman" w:hAnsi="Times New Roman" w:cs="Times New Roman"/>
          <w:color w:val="000000"/>
          <w:sz w:val="20"/>
          <w:szCs w:val="20"/>
          <w:lang w:eastAsia="tr-TR"/>
        </w:rPr>
      </w:pPr>
      <w:r w:rsidRPr="00C77257">
        <w:rPr>
          <w:rFonts w:ascii="Times New Roman" w:eastAsia="Times New Roman" w:hAnsi="Times New Roman" w:cs="Times New Roman"/>
          <w:color w:val="000000"/>
          <w:sz w:val="18"/>
          <w:szCs w:val="18"/>
          <w:lang w:eastAsia="tr-TR"/>
        </w:rPr>
        <w:t>6127/1-1</w:t>
      </w:r>
    </w:p>
    <w:p w:rsidR="00CA1619" w:rsidRDefault="00CA1619"/>
    <w:sectPr w:rsidR="00CA1619" w:rsidSect="00CA16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7257"/>
    <w:rsid w:val="00C77257"/>
    <w:rsid w:val="00CA16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77257"/>
  </w:style>
  <w:style w:type="character" w:customStyle="1" w:styleId="spelle">
    <w:name w:val="spelle"/>
    <w:basedOn w:val="VarsaylanParagrafYazTipi"/>
    <w:rsid w:val="00C77257"/>
  </w:style>
  <w:style w:type="character" w:customStyle="1" w:styleId="grame">
    <w:name w:val="grame"/>
    <w:basedOn w:val="VarsaylanParagrafYazTipi"/>
    <w:rsid w:val="00C77257"/>
  </w:style>
</w:styles>
</file>

<file path=word/webSettings.xml><?xml version="1.0" encoding="utf-8"?>
<w:webSettings xmlns:r="http://schemas.openxmlformats.org/officeDocument/2006/relationships" xmlns:w="http://schemas.openxmlformats.org/wordprocessingml/2006/main">
  <w:divs>
    <w:div w:id="14244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 emlak</dc:creator>
  <cp:lastModifiedBy>tk emlak</cp:lastModifiedBy>
  <cp:revision>1</cp:revision>
  <dcterms:created xsi:type="dcterms:W3CDTF">2012-08-01T06:07:00Z</dcterms:created>
  <dcterms:modified xsi:type="dcterms:W3CDTF">2012-08-01T06:07:00Z</dcterms:modified>
</cp:coreProperties>
</file>