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97" w:rsidRDefault="002B553E">
      <w:pPr>
        <w:pStyle w:val="Balk10"/>
        <w:framePr w:w="6389" w:h="662" w:hRule="exact" w:wrap="none" w:vAnchor="page" w:hAnchor="page" w:x="2825" w:y="975"/>
        <w:shd w:val="clear" w:color="auto" w:fill="000000"/>
        <w:spacing w:after="0"/>
        <w:ind w:left="20"/>
      </w:pPr>
      <w:bookmarkStart w:id="0" w:name="bookmark0"/>
      <w:r>
        <w:rPr>
          <w:rStyle w:val="Balk11"/>
          <w:b/>
          <w:bCs/>
        </w:rPr>
        <w:t xml:space="preserve">TC. ŞANLIURFA 3.İCRA MÜDÜRLÜĞÜ Dosya </w:t>
      </w:r>
      <w:proofErr w:type="gramStart"/>
      <w:r>
        <w:rPr>
          <w:rStyle w:val="Balk11"/>
          <w:b/>
          <w:bCs/>
        </w:rPr>
        <w:t>No : 2009</w:t>
      </w:r>
      <w:proofErr w:type="gramEnd"/>
      <w:r>
        <w:rPr>
          <w:rStyle w:val="Balk11"/>
          <w:b/>
          <w:bCs/>
        </w:rPr>
        <w:t>/132-TALİMAT</w:t>
      </w:r>
      <w:bookmarkEnd w:id="0"/>
    </w:p>
    <w:p w:rsidR="00014497" w:rsidRDefault="002B553E">
      <w:pPr>
        <w:pStyle w:val="Gvdemetni0"/>
        <w:framePr w:wrap="none" w:vAnchor="page" w:hAnchor="page" w:x="2825" w:y="2585"/>
        <w:shd w:val="clear" w:color="auto" w:fill="auto"/>
        <w:tabs>
          <w:tab w:val="left" w:leader="underscore" w:pos="1335"/>
        </w:tabs>
        <w:spacing w:before="0" w:after="0" w:line="90" w:lineRule="exact"/>
        <w:ind w:left="20" w:right="893"/>
      </w:pPr>
      <w:r>
        <w:rPr>
          <w:rStyle w:val="Gvdemetni1"/>
        </w:rPr>
        <w:t>TAPU KAYITLAR</w:t>
      </w:r>
      <w:proofErr w:type="gramStart"/>
      <w:r>
        <w:rPr>
          <w:rStyle w:val="Gvdemetni1"/>
        </w:rPr>
        <w:t>]</w:t>
      </w:r>
      <w:proofErr w:type="gramEnd"/>
      <w:r>
        <w:tab/>
        <w:t xml:space="preserve">: Şanlıurfa, Merkez. </w:t>
      </w:r>
      <w:proofErr w:type="spellStart"/>
      <w:r>
        <w:t>Karaköprü</w:t>
      </w:r>
      <w:proofErr w:type="spellEnd"/>
      <w:r>
        <w:t xml:space="preserve"> Köyü </w:t>
      </w:r>
      <w:proofErr w:type="spellStart"/>
      <w:r>
        <w:t>Şenevler</w:t>
      </w:r>
      <w:proofErr w:type="spellEnd"/>
      <w:r>
        <w:t xml:space="preserve"> Mah. 2664 atin, 16' da bulunan, inci kem silesi</w:t>
      </w:r>
    </w:p>
    <w:p w:rsidR="00014497" w:rsidRDefault="002B553E">
      <w:pPr>
        <w:pStyle w:val="Gvdemetni0"/>
        <w:framePr w:w="6389" w:h="674" w:hRule="exact" w:wrap="none" w:vAnchor="page" w:hAnchor="page" w:x="2825" w:y="1788"/>
        <w:shd w:val="clear" w:color="auto" w:fill="auto"/>
        <w:spacing w:before="0" w:after="57" w:line="90" w:lineRule="exact"/>
        <w:ind w:left="855" w:right="1526"/>
      </w:pPr>
      <w:r>
        <w:rPr>
          <w:rStyle w:val="Gvdemetni1"/>
        </w:rPr>
        <w:t>GAYRİMENKUL AÇIK ARTIRMA İLANI</w:t>
      </w:r>
    </w:p>
    <w:p w:rsidR="00014497" w:rsidRDefault="002B553E">
      <w:pPr>
        <w:pStyle w:val="Gvdemetni0"/>
        <w:framePr w:w="6389" w:h="674" w:hRule="exact" w:wrap="none" w:vAnchor="page" w:hAnchor="page" w:x="2825" w:y="1788"/>
        <w:shd w:val="clear" w:color="auto" w:fill="auto"/>
        <w:spacing w:before="0" w:after="0" w:line="182" w:lineRule="exact"/>
        <w:ind w:left="855" w:right="160"/>
        <w:jc w:val="left"/>
      </w:pPr>
      <w:r>
        <w:rPr>
          <w:rStyle w:val="Gvdemetni1"/>
        </w:rPr>
        <w:t xml:space="preserve">Satılmasına karar verilen </w:t>
      </w:r>
      <w:proofErr w:type="spellStart"/>
      <w:r>
        <w:rPr>
          <w:rStyle w:val="Gvdemetni1"/>
        </w:rPr>
        <w:t>gayrimenkulun</w:t>
      </w:r>
      <w:proofErr w:type="spellEnd"/>
      <w:r>
        <w:rPr>
          <w:rStyle w:val="Gvdemetni1"/>
        </w:rPr>
        <w:t xml:space="preserve"> </w:t>
      </w:r>
      <w:proofErr w:type="gramStart"/>
      <w:r>
        <w:rPr>
          <w:rStyle w:val="Gvdemetni1"/>
        </w:rPr>
        <w:t>cinsi,</w:t>
      </w:r>
      <w:proofErr w:type="spellStart"/>
      <w:r>
        <w:rPr>
          <w:rStyle w:val="Gvdemetni1"/>
        </w:rPr>
        <w:t>kiYmeti</w:t>
      </w:r>
      <w:proofErr w:type="spellEnd"/>
      <w:proofErr w:type="gramEnd"/>
      <w:r>
        <w:rPr>
          <w:rStyle w:val="Gvdemetni1"/>
        </w:rPr>
        <w:t>,adedi,</w:t>
      </w:r>
      <w:proofErr w:type="spellStart"/>
      <w:r>
        <w:rPr>
          <w:rStyle w:val="Gvdemetni1"/>
        </w:rPr>
        <w:t>evsafi</w:t>
      </w:r>
      <w:proofErr w:type="spellEnd"/>
      <w:r>
        <w:rPr>
          <w:rStyle w:val="Gvdemetni1"/>
        </w:rPr>
        <w:t xml:space="preserve"> :</w:t>
      </w:r>
      <w:r>
        <w:br/>
      </w:r>
      <w:r>
        <w:rPr>
          <w:rStyle w:val="Gvdemetni1"/>
        </w:rPr>
        <w:t>TAŞINMAZLARIN CİNSİ ÖZELLİKLERİ DEĞERİ SATIŞ GÖNÜ VE SATIŞ SAATİ: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A blok 5 </w:t>
      </w:r>
      <w:proofErr w:type="spellStart"/>
      <w:r>
        <w:t>nolu</w:t>
      </w:r>
      <w:proofErr w:type="spellEnd"/>
      <w:r>
        <w:t xml:space="preserve"> bağ. Bölüm, A blok 6 </w:t>
      </w:r>
      <w:proofErr w:type="spellStart"/>
      <w:r>
        <w:t>nolu</w:t>
      </w:r>
      <w:proofErr w:type="spellEnd"/>
      <w:r>
        <w:t xml:space="preserve"> bağımsız bölüm, A blok 9 </w:t>
      </w:r>
      <w:proofErr w:type="spellStart"/>
      <w:r>
        <w:t>nolu</w:t>
      </w:r>
      <w:proofErr w:type="spellEnd"/>
      <w:r>
        <w:t xml:space="preserve"> bağımsız bolum, A blok </w:t>
      </w:r>
      <w:proofErr w:type="spellStart"/>
      <w:proofErr w:type="gramStart"/>
      <w:r>
        <w:t>fO</w:t>
      </w:r>
      <w:proofErr w:type="spellEnd"/>
      <w:r>
        <w:t>.</w:t>
      </w:r>
      <w:proofErr w:type="spellStart"/>
      <w:r>
        <w:t>nuhı</w:t>
      </w:r>
      <w:proofErr w:type="spellEnd"/>
      <w:proofErr w:type="gramEnd"/>
      <w:r>
        <w:t xml:space="preserve"> bağımsız bolüm,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A </w:t>
      </w:r>
      <w:proofErr w:type="spellStart"/>
      <w:r>
        <w:t>biok</w:t>
      </w:r>
      <w:proofErr w:type="spellEnd"/>
      <w:r>
        <w:t xml:space="preserve"> i I </w:t>
      </w:r>
      <w:proofErr w:type="spellStart"/>
      <w:r>
        <w:t>nolu</w:t>
      </w:r>
      <w:proofErr w:type="spellEnd"/>
      <w:r>
        <w:t xml:space="preserve"> bağımsız </w:t>
      </w:r>
      <w:proofErr w:type="spellStart"/>
      <w:r>
        <w:t>bölıim</w:t>
      </w:r>
      <w:proofErr w:type="spellEnd"/>
      <w:r>
        <w:t xml:space="preserve">, A blok 12 </w:t>
      </w:r>
      <w:proofErr w:type="spellStart"/>
      <w:r>
        <w:t>n</w:t>
      </w:r>
      <w:r>
        <w:t>olu</w:t>
      </w:r>
      <w:proofErr w:type="spellEnd"/>
      <w:r>
        <w:t xml:space="preserve"> bağımsız bolüm, A blok 13 </w:t>
      </w:r>
      <w:proofErr w:type="spellStart"/>
      <w:r>
        <w:t>nolu</w:t>
      </w:r>
      <w:proofErr w:type="spellEnd"/>
      <w:r>
        <w:t xml:space="preserve"> bağımsı/ bölümde bulunan dairelerdi*.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173" w:lineRule="exact"/>
        <w:ind w:left="20" w:right="605"/>
      </w:pPr>
      <w:r>
        <w:t xml:space="preserve">Şanlıurfa merkez </w:t>
      </w:r>
      <w:proofErr w:type="spellStart"/>
      <w:r>
        <w:t>Karaköprü</w:t>
      </w:r>
      <w:proofErr w:type="spellEnd"/>
      <w:r>
        <w:t xml:space="preserve"> Köyü </w:t>
      </w:r>
      <w:proofErr w:type="spellStart"/>
      <w:r>
        <w:t>Şenevler</w:t>
      </w:r>
      <w:proofErr w:type="spellEnd"/>
      <w:r>
        <w:t xml:space="preserve"> Mah, ikinci kent sitesi yanında bulunan ada 2664, parsel I' deki a </w:t>
      </w:r>
      <w:proofErr w:type="spellStart"/>
      <w:r>
        <w:t>rsa</w:t>
      </w:r>
      <w:proofErr w:type="spellEnd"/>
      <w:r>
        <w:br/>
        <w:t>vasıflı taşınmaz,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0" w:line="173" w:lineRule="exact"/>
        <w:ind w:left="20" w:right="605"/>
      </w:pPr>
      <w:r>
        <w:t xml:space="preserve">Şanlıurfa merkez </w:t>
      </w:r>
      <w:proofErr w:type="spellStart"/>
      <w:r>
        <w:t>Karaköprü</w:t>
      </w:r>
      <w:proofErr w:type="spellEnd"/>
      <w:r>
        <w:t xml:space="preserve"> Köyü </w:t>
      </w:r>
      <w:proofErr w:type="spellStart"/>
      <w:r>
        <w:t>Şenevler</w:t>
      </w:r>
      <w:proofErr w:type="spellEnd"/>
      <w:r>
        <w:t xml:space="preserve"> Mah. İkinci </w:t>
      </w:r>
      <w:proofErr w:type="spellStart"/>
      <w:r>
        <w:t>keni</w:t>
      </w:r>
      <w:proofErr w:type="spellEnd"/>
      <w:r>
        <w:t xml:space="preserve"> silesi yanında bulunan ada 2664, parsel 15' deki arsa</w:t>
      </w:r>
      <w:r>
        <w:br/>
        <w:t>vasıflı takınmaz.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82" w:lineRule="exact"/>
        <w:ind w:left="20" w:right="605"/>
      </w:pPr>
      <w:r>
        <w:t xml:space="preserve">Şanlıurfa merkez </w:t>
      </w:r>
      <w:proofErr w:type="spellStart"/>
      <w:r>
        <w:t>Paşabtiğı</w:t>
      </w:r>
      <w:proofErr w:type="spellEnd"/>
      <w:r>
        <w:t xml:space="preserve"> Mah, 1095 Ada, </w:t>
      </w:r>
      <w:r>
        <w:rPr>
          <w:rStyle w:val="Gvdemetnitalik0ptbolukbraklyor"/>
        </w:rPr>
        <w:t>72</w:t>
      </w:r>
      <w:r>
        <w:t xml:space="preserve"> </w:t>
      </w:r>
      <w:proofErr w:type="spellStart"/>
      <w:r>
        <w:t>Nolu</w:t>
      </w:r>
      <w:proofErr w:type="spellEnd"/>
      <w:r>
        <w:t xml:space="preserve"> parselde kayıtlı Korukent sitesi 75 i. </w:t>
      </w:r>
      <w:proofErr w:type="spellStart"/>
      <w:r>
        <w:t>St</w:t>
      </w:r>
      <w:proofErr w:type="spellEnd"/>
      <w:r>
        <w:t>&gt;k&lt;</w:t>
      </w:r>
      <w:proofErr w:type="spellStart"/>
      <w:r>
        <w:t>ık</w:t>
      </w:r>
      <w:proofErr w:type="spellEnd"/>
      <w:r>
        <w:t xml:space="preserve"> </w:t>
      </w:r>
      <w:proofErr w:type="spellStart"/>
      <w:r>
        <w:t>Eron</w:t>
      </w:r>
      <w:proofErr w:type="spellEnd"/>
      <w:r>
        <w:t xml:space="preserve"> </w:t>
      </w:r>
      <w:proofErr w:type="spellStart"/>
      <w:r>
        <w:t>Nahya</w:t>
      </w:r>
      <w:proofErr w:type="spellEnd"/>
      <w:r>
        <w:t xml:space="preserve"> Apt. A</w:t>
      </w:r>
      <w:r>
        <w:br/>
        <w:t xml:space="preserve">blok 3. Kat 7 </w:t>
      </w:r>
      <w:proofErr w:type="spellStart"/>
      <w:r>
        <w:t>nolu</w:t>
      </w:r>
      <w:proofErr w:type="spellEnd"/>
      <w:r>
        <w:t xml:space="preserve"> daire,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182" w:lineRule="exact"/>
        <w:ind w:left="20" w:right="605"/>
      </w:pPr>
      <w:r>
        <w:t xml:space="preserve">Şanlıurfa merkez </w:t>
      </w:r>
      <w:proofErr w:type="spellStart"/>
      <w:r>
        <w:t>Paşabağı</w:t>
      </w:r>
      <w:proofErr w:type="spellEnd"/>
      <w:r>
        <w:t xml:space="preserve"> Mah. 1215 Ad</w:t>
      </w:r>
      <w:r>
        <w:t>a l parselde kayıtlı Korukent sitesi 75$. Sokak B-1 Blok II, 12 ve 13 numaralı</w:t>
      </w:r>
      <w:r>
        <w:br/>
      </w:r>
      <w:proofErr w:type="gramStart"/>
      <w:r>
        <w:t>depolar</w:t>
      </w:r>
      <w:proofErr w:type="gramEnd"/>
      <w:r>
        <w:t>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149" w:line="90" w:lineRule="exact"/>
        <w:ind w:left="20" w:right="605"/>
      </w:pPr>
      <w:r>
        <w:t xml:space="preserve">* Şanlıurfa merkez </w:t>
      </w:r>
      <w:proofErr w:type="spellStart"/>
      <w:r>
        <w:t>Kasımkuyu</w:t>
      </w:r>
      <w:proofErr w:type="spellEnd"/>
      <w:r>
        <w:t xml:space="preserve"> </w:t>
      </w:r>
      <w:proofErr w:type="spellStart"/>
      <w:r>
        <w:t>köyii</w:t>
      </w:r>
      <w:proofErr w:type="spellEnd"/>
      <w:r>
        <w:t xml:space="preserve"> 366 </w:t>
      </w:r>
      <w:proofErr w:type="spellStart"/>
      <w:r>
        <w:t>nolu</w:t>
      </w:r>
      <w:proofErr w:type="spellEnd"/>
      <w:r>
        <w:t xml:space="preserve"> parselde kayıtlı 2.$</w:t>
      </w:r>
      <w:proofErr w:type="spellStart"/>
      <w:r>
        <w:t>ımf</w:t>
      </w:r>
      <w:proofErr w:type="spellEnd"/>
      <w:r>
        <w:t xml:space="preserve"> kuru tarım arazisidir.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2"/>
        </w:numPr>
        <w:shd w:val="clear" w:color="auto" w:fill="auto"/>
        <w:tabs>
          <w:tab w:val="left" w:pos="130"/>
        </w:tabs>
        <w:spacing w:before="0" w:after="0" w:line="173" w:lineRule="exact"/>
        <w:ind w:left="20" w:right="605"/>
      </w:pPr>
      <w:r>
        <w:rPr>
          <w:rStyle w:val="Gvdemetni1"/>
        </w:rPr>
        <w:t>KARAKÖPRÖ KASIMKUYU KÖYÜ 366 NOLU PARSELİN HALİ HAZIR DURUMU: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186" w:line="173" w:lineRule="exact"/>
        <w:ind w:left="20" w:right="605"/>
      </w:pPr>
      <w:r>
        <w:t>Ekspertize konu</w:t>
      </w:r>
      <w:r>
        <w:t xml:space="preserve"> taşınmaz toprak yapısı itibari ile kırmızı kahverengi bir yapıya sahip % 4-5 eğimli </w:t>
      </w:r>
      <w:proofErr w:type="spellStart"/>
      <w:r>
        <w:t>erosion</w:t>
      </w:r>
      <w:proofErr w:type="spellEnd"/>
      <w:r>
        <w:t xml:space="preserve"> </w:t>
      </w:r>
      <w:proofErr w:type="spellStart"/>
      <w:r>
        <w:t>yöünden</w:t>
      </w:r>
      <w:proofErr w:type="spellEnd"/>
      <w:r>
        <w:t xml:space="preserve"> ve organik</w:t>
      </w:r>
      <w:r>
        <w:br/>
        <w:t xml:space="preserve">maddece kahverengi toprak grubunda olup tınlı bir yapıya sahiptir. Arazi 2. Sınıf kuru tarım arazisi </w:t>
      </w:r>
      <w:proofErr w:type="spellStart"/>
      <w:r>
        <w:t>vastındadır</w:t>
      </w:r>
      <w:proofErr w:type="spellEnd"/>
      <w:r>
        <w:t>. Motopompla</w:t>
      </w:r>
      <w:r>
        <w:br/>
        <w:t xml:space="preserve">kendi </w:t>
      </w:r>
      <w:proofErr w:type="gramStart"/>
      <w:r>
        <w:t>imkanları</w:t>
      </w:r>
      <w:proofErr w:type="gramEnd"/>
      <w:r>
        <w:t xml:space="preserve"> ile</w:t>
      </w:r>
      <w:r>
        <w:t xml:space="preserve"> sulanmaktadır. 366 </w:t>
      </w:r>
      <w:proofErr w:type="spellStart"/>
      <w:r>
        <w:t>nolu</w:t>
      </w:r>
      <w:proofErr w:type="spellEnd"/>
      <w:r>
        <w:t xml:space="preserve"> parsel </w:t>
      </w:r>
      <w:proofErr w:type="gramStart"/>
      <w:r>
        <w:t>36,185,00</w:t>
      </w:r>
      <w:proofErr w:type="gramEnd"/>
      <w:r>
        <w:t xml:space="preserve"> </w:t>
      </w:r>
      <w:proofErr w:type="spellStart"/>
      <w:r>
        <w:t>m</w:t>
      </w:r>
      <w:r>
        <w:rPr>
          <w:vertAlign w:val="superscript"/>
        </w:rPr>
        <w:t>J</w:t>
      </w:r>
      <w:proofErr w:type="spellEnd"/>
      <w:r>
        <w:t xml:space="preserve"> olup *&lt; İbrahim NAHYA1/55 hisseye sahiptir. {1.021 m*</w:t>
      </w:r>
      <w:proofErr w:type="gramStart"/>
      <w:r>
        <w:t>)</w:t>
      </w:r>
      <w:proofErr w:type="gramEnd"/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tabs>
          <w:tab w:val="left" w:leader="underscore" w:pos="5089"/>
        </w:tabs>
        <w:spacing w:before="0" w:after="0" w:line="90" w:lineRule="exact"/>
        <w:ind w:left="20" w:right="605"/>
      </w:pPr>
      <w:r>
        <w:rPr>
          <w:rStyle w:val="Gvdemetni1"/>
        </w:rPr>
        <w:t>Parsel No</w:t>
      </w:r>
      <w:r>
        <w:t xml:space="preserve">: </w:t>
      </w:r>
      <w:r>
        <w:rPr>
          <w:rStyle w:val="Gvdemetni1"/>
        </w:rPr>
        <w:t xml:space="preserve">Vasfı: Hisse alanı </w:t>
      </w:r>
      <w:r>
        <w:rPr>
          <w:rStyle w:val="GvdemetniArialNarrowtalik0ptbolukbraklyor"/>
        </w:rPr>
        <w:t>(</w:t>
      </w:r>
      <w:r>
        <w:rPr>
          <w:rStyle w:val="Gvdemetni1"/>
        </w:rPr>
        <w:t>m</w:t>
      </w:r>
      <w:r>
        <w:rPr>
          <w:rStyle w:val="Gvdemetni1"/>
          <w:vertAlign w:val="superscript"/>
        </w:rPr>
        <w:t>2</w:t>
      </w:r>
      <w:r>
        <w:rPr>
          <w:rStyle w:val="Gvdemetni1"/>
        </w:rPr>
        <w:t xml:space="preserve">); </w:t>
      </w:r>
      <w:proofErr w:type="spellStart"/>
      <w:r>
        <w:rPr>
          <w:rStyle w:val="Gvdemetni1"/>
        </w:rPr>
        <w:t>Fivalı</w:t>
      </w:r>
      <w:proofErr w:type="spellEnd"/>
      <w:r>
        <w:rPr>
          <w:rStyle w:val="Gvdemetni1"/>
        </w:rPr>
        <w:t xml:space="preserve"> </w:t>
      </w:r>
      <w:r>
        <w:rPr>
          <w:rStyle w:val="GvdemetniArialNarrowtalik0ptbolukbraklyor"/>
        </w:rPr>
        <w:t>(</w:t>
      </w:r>
      <w:proofErr w:type="spellStart"/>
      <w:r>
        <w:rPr>
          <w:rStyle w:val="Gvdemetni1"/>
        </w:rPr>
        <w:t>Tl</w:t>
      </w:r>
      <w:proofErr w:type="spellEnd"/>
      <w:r>
        <w:rPr>
          <w:rStyle w:val="Gvdemetni1"/>
        </w:rPr>
        <w:t>/M</w:t>
      </w:r>
      <w:r>
        <w:rPr>
          <w:rStyle w:val="Gvdemetni1"/>
          <w:vertAlign w:val="superscript"/>
        </w:rPr>
        <w:t>2</w:t>
      </w:r>
      <w:r>
        <w:rPr>
          <w:rStyle w:val="Gvdemetni1"/>
        </w:rPr>
        <w:t xml:space="preserve">): Arazi hisse deleri </w:t>
      </w:r>
      <w:proofErr w:type="spellStart"/>
      <w:r>
        <w:rPr>
          <w:rStyle w:val="Gvdemetni1"/>
        </w:rPr>
        <w:t>fll</w:t>
      </w:r>
      <w:proofErr w:type="spellEnd"/>
      <w:proofErr w:type="gramStart"/>
      <w:r>
        <w:rPr>
          <w:rStyle w:val="Gvdemetni1"/>
        </w:rPr>
        <w:t>)</w:t>
      </w:r>
      <w:proofErr w:type="gramEnd"/>
      <w:r>
        <w:t xml:space="preserve"> : </w:t>
      </w:r>
      <w:r>
        <w:rPr>
          <w:rStyle w:val="Gvdemetni1"/>
        </w:rPr>
        <w:t>Şans Saati</w:t>
      </w:r>
      <w:r>
        <w:t xml:space="preserve"> </w:t>
      </w:r>
      <w:r>
        <w:tab/>
        <w:t>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tabs>
          <w:tab w:val="left" w:pos="1806"/>
          <w:tab w:val="left" w:pos="2684"/>
          <w:tab w:val="left" w:pos="3822"/>
        </w:tabs>
        <w:spacing w:before="0" w:after="154" w:line="90" w:lineRule="exact"/>
        <w:ind w:left="20" w:right="605"/>
      </w:pPr>
      <w:r>
        <w:t>366 Tarla 1.021</w:t>
      </w:r>
      <w:r>
        <w:tab/>
        <w:t>1.750,00</w:t>
      </w:r>
      <w:r>
        <w:tab/>
        <w:t>1.786,75TL</w:t>
      </w:r>
      <w:r>
        <w:tab/>
        <w:t xml:space="preserve">08.20 - </w:t>
      </w:r>
      <w:proofErr w:type="gramStart"/>
      <w:r>
        <w:t>08 : 30</w:t>
      </w:r>
      <w:proofErr w:type="gramEnd"/>
      <w:r>
        <w:t xml:space="preserve"> Arasındadır.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line="173" w:lineRule="exact"/>
        <w:ind w:left="20" w:right="605"/>
      </w:pPr>
      <w:r>
        <w:rPr>
          <w:rStyle w:val="Gvdemetni1"/>
        </w:rPr>
        <w:t>.AŞAĞIDA ADA, PARSEL NUMARASI VE BAĞ. BÖLÜMLERİ YAZILI BULUNAN TAŞINMAZLARIN VASIFLARI VE</w:t>
      </w:r>
      <w:r>
        <w:br/>
      </w:r>
      <w:r>
        <w:rPr>
          <w:rStyle w:val="Gvdemetni1"/>
        </w:rPr>
        <w:t>NİTELİKLERİ AYNIDIR:</w:t>
      </w:r>
      <w:r>
        <w:t xml:space="preserve"> </w:t>
      </w:r>
      <w:proofErr w:type="spellStart"/>
      <w:r>
        <w:t>Ekpertlzc</w:t>
      </w:r>
      <w:proofErr w:type="spellEnd"/>
      <w:r>
        <w:t xml:space="preserve"> konu taşınmaklar 140 m</w:t>
      </w:r>
      <w:r>
        <w:rPr>
          <w:vertAlign w:val="superscript"/>
        </w:rPr>
        <w:t>2</w:t>
      </w:r>
      <w:r>
        <w:t xml:space="preserve"> olup 3 adet oda, I salon mutfak, lavabo, </w:t>
      </w:r>
      <w:proofErr w:type="spellStart"/>
      <w:r>
        <w:t>wc</w:t>
      </w:r>
      <w:proofErr w:type="spellEnd"/>
      <w:r>
        <w:t xml:space="preserve">, </w:t>
      </w:r>
      <w:proofErr w:type="spellStart"/>
      <w:r>
        <w:t>bayo</w:t>
      </w:r>
      <w:proofErr w:type="spellEnd"/>
      <w:r>
        <w:t>-</w:t>
      </w:r>
      <w:proofErr w:type="spellStart"/>
      <w:r>
        <w:t>wc</w:t>
      </w:r>
      <w:proofErr w:type="spellEnd"/>
      <w:r>
        <w:t xml:space="preserve"> ve 3 adet</w:t>
      </w:r>
      <w:r>
        <w:br/>
        <w:t xml:space="preserve">balkon bulunmaktadır. Yede? </w:t>
      </w:r>
      <w:proofErr w:type="gramStart"/>
      <w:r>
        <w:t>seramik</w:t>
      </w:r>
      <w:proofErr w:type="gramEnd"/>
      <w:r>
        <w:t xml:space="preserve"> kaplamadır.</w:t>
      </w:r>
      <w:r>
        <w:t xml:space="preserve"> Mutfak, lavabo-</w:t>
      </w:r>
      <w:proofErr w:type="spellStart"/>
      <w:r>
        <w:t>wc</w:t>
      </w:r>
      <w:proofErr w:type="spellEnd"/>
      <w:r>
        <w:t xml:space="preserve"> duvarları tavana kadar fayans kaplamadır. Tavanlar</w:t>
      </w:r>
      <w:r>
        <w:br/>
      </w:r>
      <w:proofErr w:type="spellStart"/>
      <w:r>
        <w:t>karionpiyerli</w:t>
      </w:r>
      <w:proofErr w:type="spellEnd"/>
      <w:r>
        <w:t xml:space="preserve"> ve duvarları saten boyalıdır. Dairenin girişi kapısı çelik kap olup iç kapılar </w:t>
      </w:r>
      <w:proofErr w:type="spellStart"/>
      <w:r>
        <w:t>ahşp</w:t>
      </w:r>
      <w:proofErr w:type="spellEnd"/>
      <w:r>
        <w:t xml:space="preserve"> pencerelerse PVC den imal</w:t>
      </w:r>
      <w:r>
        <w:br/>
        <w:t>edilmiştir. Dairelerde kat kaloriferi bulunmakladır. Mutfak do</w:t>
      </w:r>
      <w:r>
        <w:t xml:space="preserve">labı </w:t>
      </w:r>
      <w:proofErr w:type="spellStart"/>
      <w:proofErr w:type="gramStart"/>
      <w:r>
        <w:t>mevcultur</w:t>
      </w:r>
      <w:proofErr w:type="spellEnd"/>
      <w:r>
        <w:t>.</w:t>
      </w:r>
      <w:proofErr w:type="spellStart"/>
      <w:r>
        <w:t>Boçlu</w:t>
      </w:r>
      <w:proofErr w:type="spellEnd"/>
      <w:proofErr w:type="gramEnd"/>
      <w:r>
        <w:t xml:space="preserve"> tam hisseye sahiptir.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rPr>
          <w:rStyle w:val="Gvdemetni1"/>
        </w:rPr>
        <w:t xml:space="preserve">2 KARAKÖPRÖ KÖYÜ 2664 ADA. 16 PARSEL' DE BULUNAN, A BLOK </w:t>
      </w:r>
      <w:proofErr w:type="spellStart"/>
      <w:r>
        <w:rPr>
          <w:rStyle w:val="Gvdemetni1"/>
        </w:rPr>
        <w:t>l.KAÎ</w:t>
      </w:r>
      <w:proofErr w:type="spellEnd"/>
      <w:r>
        <w:rPr>
          <w:rStyle w:val="Gvdemetni1"/>
        </w:rPr>
        <w:t xml:space="preserve"> 5 NOLU BAĞ. BÖLÜM: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İbrahim NAHYA' </w:t>
      </w:r>
      <w:proofErr w:type="spellStart"/>
      <w:r>
        <w:t>nın</w:t>
      </w:r>
      <w:proofErr w:type="spellEnd"/>
      <w:r>
        <w:t xml:space="preserve"> adına kayıtlı </w:t>
      </w:r>
      <w:proofErr w:type="spellStart"/>
      <w:r>
        <w:t>ulup</w:t>
      </w:r>
      <w:proofErr w:type="spellEnd"/>
      <w:r>
        <w:t xml:space="preserve"> tam hissedir, 10,180 arsa paylı A Blok 1. kal 5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bağımctz</w:t>
      </w:r>
      <w:proofErr w:type="spellEnd"/>
      <w:r>
        <w:t xml:space="preserve"> bolüm dairenin</w:t>
      </w:r>
      <w:r>
        <w:br/>
      </w:r>
      <w:r>
        <w:t>Muhammen bedeli: 80.000,</w:t>
      </w:r>
      <w:proofErr w:type="gramStart"/>
      <w:r>
        <w:t>OO.TL</w:t>
      </w:r>
      <w:proofErr w:type="gramEnd"/>
      <w:r>
        <w:t xml:space="preserve">' </w:t>
      </w:r>
      <w:proofErr w:type="spellStart"/>
      <w:r>
        <w:t>dir</w:t>
      </w:r>
      <w:proofErr w:type="spellEnd"/>
      <w:r>
        <w:t>. SATIŞ SAATİ: 8.35- 8.45 ARASINDADIR.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0" w:line="173" w:lineRule="exact"/>
        <w:ind w:left="20" w:right="605"/>
      </w:pPr>
      <w:r>
        <w:rPr>
          <w:rStyle w:val="Gvdemetni1"/>
        </w:rPr>
        <w:t>KARAKÖPRÜ</w:t>
      </w:r>
      <w:r>
        <w:rPr>
          <w:rStyle w:val="Gvdemetni1"/>
        </w:rPr>
        <w:tab/>
        <w:t xml:space="preserve">KÖYÜ 2664 ADA, 16 PARSEL' DE BULUNAN, A BLOK </w:t>
      </w:r>
      <w:proofErr w:type="spellStart"/>
      <w:r>
        <w:rPr>
          <w:rStyle w:val="Gvdemetni1"/>
        </w:rPr>
        <w:t>l.KAT</w:t>
      </w:r>
      <w:proofErr w:type="spellEnd"/>
      <w:r>
        <w:rPr>
          <w:rStyle w:val="Gvdemetni1"/>
        </w:rPr>
        <w:t xml:space="preserve"> </w:t>
      </w:r>
      <w:r>
        <w:rPr>
          <w:rStyle w:val="Gvdemetnitalik0ptbolukbraklyor0"/>
        </w:rPr>
        <w:t>6</w:t>
      </w:r>
      <w:r>
        <w:rPr>
          <w:rStyle w:val="Gvdemetni1"/>
        </w:rPr>
        <w:t xml:space="preserve"> NOLU SAĞ. BÖLÜM: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>Taşınma</w:t>
      </w:r>
      <w:proofErr w:type="gramStart"/>
      <w:r>
        <w:t>?.</w:t>
      </w:r>
      <w:proofErr w:type="gramEnd"/>
      <w:r>
        <w:t xml:space="preserve"> </w:t>
      </w:r>
      <w:proofErr w:type="spellStart"/>
      <w:r>
        <w:t>İbrahm</w:t>
      </w:r>
      <w:proofErr w:type="spellEnd"/>
      <w:r>
        <w:t xml:space="preserve"> NAHYA’ </w:t>
      </w:r>
      <w:proofErr w:type="spellStart"/>
      <w:r>
        <w:t>nın</w:t>
      </w:r>
      <w:proofErr w:type="spellEnd"/>
      <w:r>
        <w:t xml:space="preserve"> adına kayıtlı olup lam hissedir. 1Ö/I80 arsa paylı A Blok 1. kal 6 </w:t>
      </w:r>
      <w:proofErr w:type="spellStart"/>
      <w:r>
        <w:t>nolu</w:t>
      </w:r>
      <w:proofErr w:type="spellEnd"/>
      <w:r>
        <w:t xml:space="preserve"> bağ</w:t>
      </w:r>
      <w:r>
        <w:t>ımsı/ bölüm dairenin</w:t>
      </w:r>
      <w:r>
        <w:br/>
        <w:t xml:space="preserve">Muhammen bedeli: 89.000,00. 0/ </w:t>
      </w:r>
      <w:proofErr w:type="gramStart"/>
      <w:r>
        <w:t>dır</w:t>
      </w:r>
      <w:proofErr w:type="gramEnd"/>
      <w:r>
        <w:t>. SATIŞ SAATİ: 8.50- 9.00 ARASINDADIR.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30"/>
        </w:tabs>
        <w:spacing w:before="0" w:after="0" w:line="173" w:lineRule="exact"/>
        <w:ind w:left="20" w:right="605"/>
      </w:pPr>
      <w:r>
        <w:rPr>
          <w:rStyle w:val="Gvdemetni1"/>
        </w:rPr>
        <w:t xml:space="preserve">KARAKÖPRÜ KÖYÜ 2664 ADA, 16 PARSEL' DE BULUNAN. A BLOK 2.KAT </w:t>
      </w:r>
      <w:r>
        <w:rPr>
          <w:rStyle w:val="Gvdemetnitalik0ptbolukbraklyor0"/>
        </w:rPr>
        <w:t>9</w:t>
      </w:r>
      <w:r>
        <w:rPr>
          <w:rStyle w:val="Gvdemetni1"/>
        </w:rPr>
        <w:t xml:space="preserve"> NOLU BAĞ. BOLÜM: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İbrahim NAHYA' </w:t>
      </w:r>
      <w:proofErr w:type="spellStart"/>
      <w:r>
        <w:t>nın</w:t>
      </w:r>
      <w:proofErr w:type="spellEnd"/>
      <w:r>
        <w:t xml:space="preserve"> adına kayıtlı olup tam hissedir. 10/180 arsa paylı A B</w:t>
      </w:r>
      <w:r>
        <w:t xml:space="preserve">lok 2, kat 9 </w:t>
      </w:r>
      <w:proofErr w:type="spellStart"/>
      <w:r>
        <w:t>nolu</w:t>
      </w:r>
      <w:proofErr w:type="spellEnd"/>
      <w:r>
        <w:t xml:space="preserve"> bağımsı/ bölüm dairenin</w:t>
      </w:r>
      <w:r>
        <w:br/>
        <w:t>Muhammen bedeli: 80.000,</w:t>
      </w:r>
      <w:proofErr w:type="gramStart"/>
      <w:r>
        <w:t>ÖÛ.TL</w:t>
      </w:r>
      <w:proofErr w:type="gramEnd"/>
      <w:r>
        <w:t xml:space="preserve">' </w:t>
      </w:r>
      <w:proofErr w:type="spellStart"/>
      <w:r>
        <w:t>dir</w:t>
      </w:r>
      <w:proofErr w:type="spellEnd"/>
      <w:r>
        <w:t>. SATIŞ SAATİ: 9.05- 9.15 ARASINDADIR.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30"/>
        </w:tabs>
        <w:spacing w:before="0" w:after="0" w:line="173" w:lineRule="exact"/>
        <w:ind w:left="20" w:right="605"/>
      </w:pPr>
      <w:r>
        <w:rPr>
          <w:rStyle w:val="Gvdemetni1"/>
        </w:rPr>
        <w:t>KARAKÖPRÖ KÖYÜ 2664 ADA, 16 PARSEL* DE BULUNAN, A BLOK 3.KAT 10 NOLU BAĞ. BÖLÜM: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İbrahim NAHYA' </w:t>
      </w:r>
      <w:proofErr w:type="spellStart"/>
      <w:r>
        <w:t>nın</w:t>
      </w:r>
      <w:proofErr w:type="spellEnd"/>
      <w:r>
        <w:t xml:space="preserve"> adına kayıtlı olup lam hissedir.</w:t>
      </w:r>
      <w:r>
        <w:t xml:space="preserve"> 10/180 arsa paylı A Blok </w:t>
      </w:r>
      <w:r>
        <w:rPr>
          <w:rStyle w:val="Gvdemetnitalik0ptbolukbraklyor"/>
        </w:rPr>
        <w:t>1</w:t>
      </w:r>
      <w:r>
        <w:t xml:space="preserve"> kal 10 </w:t>
      </w:r>
      <w:proofErr w:type="spellStart"/>
      <w:r>
        <w:t>nolu</w:t>
      </w:r>
      <w:proofErr w:type="spellEnd"/>
      <w:r>
        <w:t xml:space="preserve"> bağımsız bölüm</w:t>
      </w:r>
      <w:r>
        <w:br/>
        <w:t>dairenin Muhammen bedeli: 80.000,OO.</w:t>
      </w:r>
      <w:proofErr w:type="spellStart"/>
      <w:r>
        <w:t>Tt</w:t>
      </w:r>
      <w:proofErr w:type="spellEnd"/>
      <w:r>
        <w:t xml:space="preserve">' </w:t>
      </w:r>
      <w:proofErr w:type="gramStart"/>
      <w:r>
        <w:t>dır</w:t>
      </w:r>
      <w:proofErr w:type="gramEnd"/>
      <w:r>
        <w:t>. SATIŞ SAATİ: 9.20* 9.30 ARASINDADIR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40"/>
        </w:tabs>
        <w:spacing w:before="0" w:after="0" w:line="173" w:lineRule="exact"/>
        <w:ind w:left="20" w:right="605"/>
      </w:pPr>
      <w:r>
        <w:rPr>
          <w:rStyle w:val="Gvdemetni1"/>
        </w:rPr>
        <w:t>KARAKÖPRÜ KÖYÜ 2664 ADA. 16 PARSEL* DE BULUNAN, A BLOK 3.KAT 11NOLU BAĞ. BÖLÜM URUMU •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İbrahim NAHYA' </w:t>
      </w:r>
      <w:proofErr w:type="spellStart"/>
      <w:r>
        <w:t>nın</w:t>
      </w:r>
      <w:proofErr w:type="spellEnd"/>
      <w:r>
        <w:t xml:space="preserve"> adına</w:t>
      </w:r>
      <w:r>
        <w:t xml:space="preserve"> kayıtlı olup tam hissedir. 10/180 arsa paylı A </w:t>
      </w:r>
      <w:proofErr w:type="spellStart"/>
      <w:r>
        <w:t>Biok</w:t>
      </w:r>
      <w:proofErr w:type="spellEnd"/>
      <w:r>
        <w:t xml:space="preserve"> 3. kat 11 </w:t>
      </w:r>
      <w:proofErr w:type="spellStart"/>
      <w:r>
        <w:t>nolu</w:t>
      </w:r>
      <w:proofErr w:type="spellEnd"/>
      <w:r>
        <w:t xml:space="preserve"> bağımsı</w:t>
      </w:r>
      <w:proofErr w:type="gramStart"/>
      <w:r>
        <w:t>?,</w:t>
      </w:r>
      <w:proofErr w:type="gramEnd"/>
      <w:r>
        <w:t xml:space="preserve"> bölüm dairenin</w:t>
      </w:r>
      <w:r>
        <w:br/>
        <w:t xml:space="preserve">Muhammen bedeli: 80.Û0Û,0Ö.TL' </w:t>
      </w:r>
      <w:proofErr w:type="spellStart"/>
      <w:r>
        <w:t>dir</w:t>
      </w:r>
      <w:proofErr w:type="spellEnd"/>
      <w:r>
        <w:t>. SATJŞ SAATİ: 9.35* 9.45 ARASINDADIR.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30"/>
        </w:tabs>
        <w:spacing w:before="0" w:after="0" w:line="173" w:lineRule="exact"/>
        <w:ind w:left="20" w:right="605"/>
      </w:pPr>
      <w:r>
        <w:rPr>
          <w:rStyle w:val="Gvdemetni1"/>
        </w:rPr>
        <w:t>KARAKÖPRÜ KÖYÜ 2664 ADA, 16 PARSEL* DE BULUNAN. A BLOK3.KAT 12 NOLU BAĞ. BÖLÜM: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</w:t>
      </w:r>
      <w:r>
        <w:t xml:space="preserve">İbrahim NAHYA' </w:t>
      </w:r>
      <w:proofErr w:type="spellStart"/>
      <w:r>
        <w:t>mn</w:t>
      </w:r>
      <w:proofErr w:type="spellEnd"/>
      <w:r>
        <w:t xml:space="preserve"> adına kayıtlı olup tam hissedir. 10/180 arsa paylı A Blok 3. kat 12 </w:t>
      </w:r>
      <w:proofErr w:type="spellStart"/>
      <w:r>
        <w:t>nolu</w:t>
      </w:r>
      <w:proofErr w:type="spellEnd"/>
      <w:r>
        <w:t xml:space="preserve"> bağımsız bölüm dairenin</w:t>
      </w:r>
      <w:r>
        <w:br/>
        <w:t xml:space="preserve">Muhammen bedeli: 80.000,00.TT </w:t>
      </w:r>
      <w:proofErr w:type="spellStart"/>
      <w:r>
        <w:t>dir</w:t>
      </w:r>
      <w:proofErr w:type="spellEnd"/>
      <w:r>
        <w:t>, SATIŞ SAATİ: 9.50* 10.00 ARASINDADIR.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30"/>
        </w:tabs>
        <w:spacing w:before="0" w:after="0" w:line="173" w:lineRule="exact"/>
        <w:ind w:left="20" w:right="605"/>
      </w:pPr>
      <w:r>
        <w:rPr>
          <w:rStyle w:val="Gvdemetni1"/>
        </w:rPr>
        <w:t>KARAKÖPRÖ KOYU 2664 ADA, 16 PARSEL' DE BULUNAN, A BLOK 3.KAT 13 NOLU</w:t>
      </w:r>
      <w:r>
        <w:rPr>
          <w:rStyle w:val="Gvdemetni1"/>
        </w:rPr>
        <w:t xml:space="preserve"> BAĞ. BÖLÜM: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İbrahim NAHYA' </w:t>
      </w:r>
      <w:proofErr w:type="spellStart"/>
      <w:r>
        <w:t>nın</w:t>
      </w:r>
      <w:proofErr w:type="spellEnd"/>
      <w:r>
        <w:t xml:space="preserve"> adına kayıtlı olup tam hissedir. 10/180 arsa </w:t>
      </w:r>
      <w:proofErr w:type="spellStart"/>
      <w:r>
        <w:t>paybA</w:t>
      </w:r>
      <w:proofErr w:type="spellEnd"/>
      <w:r>
        <w:t xml:space="preserve"> </w:t>
      </w:r>
      <w:proofErr w:type="spellStart"/>
      <w:r>
        <w:t>Biok</w:t>
      </w:r>
      <w:proofErr w:type="spellEnd"/>
      <w:r>
        <w:t xml:space="preserve"> 3. kat 13 </w:t>
      </w:r>
      <w:proofErr w:type="spellStart"/>
      <w:r>
        <w:t>nolu</w:t>
      </w:r>
      <w:proofErr w:type="spellEnd"/>
      <w:r>
        <w:t xml:space="preserve"> bağımsız bölüm dairenin</w:t>
      </w:r>
      <w:r>
        <w:br/>
        <w:t>Muhammen bedeli: 8O.OO0</w:t>
      </w:r>
      <w:r>
        <w:rPr>
          <w:vertAlign w:val="subscript"/>
        </w:rPr>
        <w:t>r</w:t>
      </w:r>
      <w:r>
        <w:t>OO.</w:t>
      </w:r>
      <w:proofErr w:type="spellStart"/>
      <w:r>
        <w:t>TL'dtr</w:t>
      </w:r>
      <w:proofErr w:type="spellEnd"/>
      <w:r>
        <w:t>. SATIŞ SAATİ; 10.05-10.15 ARASI</w:t>
      </w:r>
      <w:r>
        <w:rPr>
          <w:rStyle w:val="Gvdemetni1"/>
        </w:rPr>
        <w:t>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35"/>
        </w:tabs>
        <w:spacing w:before="0" w:after="0" w:line="173" w:lineRule="exact"/>
        <w:ind w:left="20" w:right="605"/>
      </w:pPr>
      <w:r>
        <w:rPr>
          <w:rStyle w:val="Gvdemetni1"/>
        </w:rPr>
        <w:t xml:space="preserve">KARAKÖPRÜ KÖYÜ 256STAUA. </w:t>
      </w:r>
      <w:proofErr w:type="gramStart"/>
      <w:r>
        <w:rPr>
          <w:rStyle w:val="Gvdemetni1"/>
        </w:rPr>
        <w:t xml:space="preserve">1 PARSEL TAŞINMAZIM </w:t>
      </w:r>
      <w:proofErr w:type="spellStart"/>
      <w:r>
        <w:rPr>
          <w:rStyle w:val="Gvdemetni1"/>
        </w:rPr>
        <w:t>HA</w:t>
      </w:r>
      <w:r>
        <w:rPr>
          <w:rStyle w:val="Gvdemetni1"/>
        </w:rPr>
        <w:t>tmAZtlTüÜ</w:t>
      </w:r>
      <w:proofErr w:type="spellEnd"/>
      <w:r>
        <w:rPr>
          <w:rStyle w:val="Gvdemetni1"/>
        </w:rPr>
        <w:t>!Ü)MU:</w:t>
      </w:r>
      <w:proofErr w:type="gramEnd"/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>Fkperti7e konu taşınmaz boş arsa konumunda olup geometrik şekli itibari ile atık parsel durumundadır. Serbest piyasa</w:t>
      </w:r>
      <w:r>
        <w:br/>
        <w:t xml:space="preserve">araştırması, taşınmazın geometrik şeklî ve </w:t>
      </w:r>
      <w:proofErr w:type="spellStart"/>
      <w:r>
        <w:t>topoğrafik</w:t>
      </w:r>
      <w:proofErr w:type="spellEnd"/>
      <w:r>
        <w:t xml:space="preserve"> durumu, konumu ve yap yapılabilirliğine </w:t>
      </w:r>
      <w:proofErr w:type="spellStart"/>
      <w:r>
        <w:t>gore</w:t>
      </w:r>
      <w:proofErr w:type="spellEnd"/>
      <w:r>
        <w:t xml:space="preserve"> takınmayın birim fiyatı</w:t>
      </w:r>
      <w:r>
        <w:br/>
      </w:r>
      <w:r>
        <w:t>250 m</w:t>
      </w:r>
      <w:r>
        <w:rPr>
          <w:vertAlign w:val="superscript"/>
        </w:rPr>
        <w:t>!</w:t>
      </w:r>
      <w:r>
        <w:t>/</w:t>
      </w:r>
      <w:proofErr w:type="spellStart"/>
      <w:r>
        <w:t>Tl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. Taşınma? İbrahim NAHYA' </w:t>
      </w:r>
      <w:proofErr w:type="spellStart"/>
      <w:r>
        <w:t>mn</w:t>
      </w:r>
      <w:proofErr w:type="spellEnd"/>
      <w:r>
        <w:t xml:space="preserve"> adına kayıtlı </w:t>
      </w:r>
      <w:proofErr w:type="spellStart"/>
      <w:r>
        <w:t>ulup</w:t>
      </w:r>
      <w:proofErr w:type="spellEnd"/>
      <w:r>
        <w:t xml:space="preserve"> tam hissedir.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Muhammen bedeli: 31.507,50.TI' </w:t>
      </w:r>
      <w:proofErr w:type="spellStart"/>
      <w:r>
        <w:t>dir</w:t>
      </w:r>
      <w:proofErr w:type="spellEnd"/>
      <w:r>
        <w:t>. SATIŞ SAATİ: 10.20-10.30 ARASINDADIR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3"/>
        </w:numPr>
        <w:shd w:val="clear" w:color="auto" w:fill="auto"/>
        <w:tabs>
          <w:tab w:val="left" w:pos="169"/>
        </w:tabs>
        <w:spacing w:before="0" w:after="0" w:line="173" w:lineRule="exact"/>
        <w:ind w:left="20" w:right="605"/>
      </w:pPr>
      <w:r>
        <w:rPr>
          <w:rStyle w:val="Gvdemetni1"/>
        </w:rPr>
        <w:t>KARAKÖPRÜ KÖYÜ 2664 ADA, 15 PARSEL TAŞINMAZIN HALİ HA21R DURUMU: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>Ekperli7e konu taşınma</w:t>
      </w:r>
      <w:proofErr w:type="gramStart"/>
      <w:r>
        <w:t>?,</w:t>
      </w:r>
      <w:proofErr w:type="gramEnd"/>
      <w:r>
        <w:t xml:space="preserve"> boş arca konumunda</w:t>
      </w:r>
      <w:r>
        <w:t xml:space="preserve"> olup geometrik şekli itibari ile alık parsel durumundadır. Serbest piyasa</w:t>
      </w:r>
      <w:r>
        <w:br/>
        <w:t xml:space="preserve">araştırması, taşınmazın geometrik şekli ve </w:t>
      </w:r>
      <w:proofErr w:type="spellStart"/>
      <w:r>
        <w:t>topoğrafik</w:t>
      </w:r>
      <w:proofErr w:type="spellEnd"/>
      <w:r>
        <w:t xml:space="preserve"> durumu, konumu ve yapı yapılabilirliğine </w:t>
      </w:r>
      <w:proofErr w:type="spellStart"/>
      <w:r>
        <w:t>gore</w:t>
      </w:r>
      <w:proofErr w:type="spellEnd"/>
      <w:r>
        <w:t xml:space="preserve"> taşınmazın </w:t>
      </w:r>
      <w:proofErr w:type="spellStart"/>
      <w:r>
        <w:t>birmı</w:t>
      </w:r>
      <w:proofErr w:type="spellEnd"/>
      <w:r>
        <w:t xml:space="preserve"> fiyatı</w:t>
      </w:r>
      <w:r>
        <w:br/>
        <w:t xml:space="preserve">250 </w:t>
      </w:r>
      <w:proofErr w:type="spellStart"/>
      <w:r>
        <w:t>mtyf</w:t>
      </w:r>
      <w:proofErr w:type="spellEnd"/>
      <w:r>
        <w:t xml:space="preserve"> L </w:t>
      </w:r>
      <w:proofErr w:type="spellStart"/>
      <w:r>
        <w:t>dir</w:t>
      </w:r>
      <w:proofErr w:type="spellEnd"/>
      <w:r>
        <w:t xml:space="preserve">. Taşınmaz İbrahim NAHYA' </w:t>
      </w:r>
      <w:proofErr w:type="spellStart"/>
      <w:r>
        <w:t>nın</w:t>
      </w:r>
      <w:proofErr w:type="spellEnd"/>
      <w:r>
        <w:t xml:space="preserve"> adına kayıtlı</w:t>
      </w:r>
      <w:r>
        <w:t xml:space="preserve"> olup tam hissedir.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124" w:line="173" w:lineRule="exact"/>
        <w:ind w:left="20" w:right="605"/>
      </w:pPr>
      <w:r>
        <w:t xml:space="preserve">Muhammen bedeli: 112.980,00.TL' </w:t>
      </w:r>
      <w:proofErr w:type="spellStart"/>
      <w:r>
        <w:t>dir</w:t>
      </w:r>
      <w:proofErr w:type="spellEnd"/>
      <w:r>
        <w:t>. SATIŞ SAATİ; 10.35-10.45 ARASINDADIR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68" w:lineRule="exact"/>
        <w:ind w:left="20" w:right="605"/>
      </w:pPr>
      <w:r>
        <w:rPr>
          <w:rStyle w:val="Gvdemetni1"/>
        </w:rPr>
        <w:t>AŞAĞIDA APA, PARSEL NUMARASI VE BAĞ. BÖLÜMLERİ YAZILI BULUNAN TAŞINMAZLARIN VASIFI ARI VE</w:t>
      </w:r>
      <w:r>
        <w:br/>
      </w:r>
      <w:r>
        <w:rPr>
          <w:rStyle w:val="Gvdemetni1"/>
        </w:rPr>
        <w:t>NİTELİKLERİ AYNİDİR: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line="168" w:lineRule="exact"/>
        <w:ind w:left="20" w:right="605"/>
      </w:pPr>
      <w:proofErr w:type="spellStart"/>
      <w:r>
        <w:t>Ekpertize</w:t>
      </w:r>
      <w:proofErr w:type="spellEnd"/>
      <w:r>
        <w:t xml:space="preserve"> konu taşınmaz. Şanlıurfa </w:t>
      </w:r>
      <w:proofErr w:type="spellStart"/>
      <w:proofErr w:type="gramStart"/>
      <w:r>
        <w:t>Paşabağı</w:t>
      </w:r>
      <w:proofErr w:type="spellEnd"/>
      <w:r>
        <w:t xml:space="preserve"> </w:t>
      </w:r>
      <w:r>
        <w:t>mahallesi</w:t>
      </w:r>
      <w:proofErr w:type="gramEnd"/>
      <w:r>
        <w:t xml:space="preserve"> Korukent sitesi 758. Sokak B*l Blok U, 12 ve 13 numaralı depoların</w:t>
      </w:r>
      <w:r>
        <w:br/>
        <w:t xml:space="preserve">bulunduğu bina </w:t>
      </w:r>
      <w:proofErr w:type="spellStart"/>
      <w:r>
        <w:t>bodrumvemin</w:t>
      </w:r>
      <w:proofErr w:type="spellEnd"/>
      <w:r>
        <w:t>-H tattan oluşmaktadır. Depolar karo mozaik kaplamalı duvarları sıvaları ve boyalıdır. Depolar</w:t>
      </w:r>
      <w:r>
        <w:br/>
        <w:t>yaklaşık 60 m</w:t>
      </w:r>
      <w:r>
        <w:rPr>
          <w:vertAlign w:val="superscript"/>
        </w:rPr>
        <w:t>5</w:t>
      </w:r>
      <w:r>
        <w:t xml:space="preserve"> </w:t>
      </w:r>
      <w:proofErr w:type="spellStart"/>
      <w:r>
        <w:t>dir</w:t>
      </w:r>
      <w:proofErr w:type="spellEnd"/>
      <w:r>
        <w:t>,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168" w:lineRule="exact"/>
        <w:ind w:left="20" w:right="605"/>
      </w:pPr>
      <w:r>
        <w:rPr>
          <w:rStyle w:val="Gvdemetni1"/>
        </w:rPr>
        <w:t>PAŞABAĞI MAH. 1215 ADA 1 PARSEL DE KAY</w:t>
      </w:r>
      <w:r>
        <w:rPr>
          <w:rStyle w:val="Gvdemetni1"/>
        </w:rPr>
        <w:t xml:space="preserve">ITLI B-l BLOK 11 NOLU </w:t>
      </w:r>
      <w:proofErr w:type="gramStart"/>
      <w:r>
        <w:rPr>
          <w:rStyle w:val="Gvdemetni1"/>
        </w:rPr>
        <w:t>BAĞ.BÖLÜM</w:t>
      </w:r>
      <w:proofErr w:type="gramEnd"/>
      <w:r>
        <w:rPr>
          <w:rStyle w:val="Gvdemetni1"/>
        </w:rPr>
        <w:t>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112" w:line="168" w:lineRule="exact"/>
        <w:ind w:left="20" w:right="605"/>
        <w:jc w:val="center"/>
      </w:pPr>
      <w:r>
        <w:t xml:space="preserve">Taşınmaz NAHYA İNŞAAT TİC. VE TURZ, LTD. ŞTİ' </w:t>
      </w:r>
      <w:proofErr w:type="spellStart"/>
      <w:r>
        <w:t>nın</w:t>
      </w:r>
      <w:proofErr w:type="spellEnd"/>
      <w:r>
        <w:t xml:space="preserve"> adına kayıtlı olup tam hissedir. 14/5834 arsa paylı B-l Bodrum kat 11</w:t>
      </w:r>
      <w:r>
        <w:br/>
      </w:r>
      <w:proofErr w:type="spellStart"/>
      <w:r>
        <w:t>noba</w:t>
      </w:r>
      <w:proofErr w:type="spellEnd"/>
      <w:r>
        <w:t>&amp;</w:t>
      </w:r>
      <w:proofErr w:type="spellStart"/>
      <w:r>
        <w:t>ımsız</w:t>
      </w:r>
      <w:proofErr w:type="spellEnd"/>
      <w:r>
        <w:t xml:space="preserve"> bolum numaralı deponun Muhammen bedeli: 50.000,</w:t>
      </w:r>
      <w:proofErr w:type="gramStart"/>
      <w:r>
        <w:t>ÖÖ.TL</w:t>
      </w:r>
      <w:proofErr w:type="gramEnd"/>
      <w:r>
        <w:t xml:space="preserve">' </w:t>
      </w:r>
      <w:proofErr w:type="spellStart"/>
      <w:r>
        <w:t>dir</w:t>
      </w:r>
      <w:proofErr w:type="spellEnd"/>
      <w:r>
        <w:t>. SATIŞ SAATİ: 10.50* 11.00 ARASIND</w:t>
      </w:r>
      <w:r>
        <w:t>ADIR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8" w:lineRule="exact"/>
        <w:ind w:left="20" w:right="605"/>
      </w:pPr>
      <w:r>
        <w:t xml:space="preserve">12* </w:t>
      </w:r>
      <w:r>
        <w:rPr>
          <w:rStyle w:val="Gvdemetni1"/>
        </w:rPr>
        <w:t xml:space="preserve">PASABAĞİ MAH. 1215 ADA 1 PARSEL DE KAYITLI B-l BLOK 12 NOLU </w:t>
      </w:r>
      <w:proofErr w:type="gramStart"/>
      <w:r>
        <w:rPr>
          <w:rStyle w:val="Gvdemetni1"/>
        </w:rPr>
        <w:t>BAĞ.BÖLÜM</w:t>
      </w:r>
      <w:proofErr w:type="gramEnd"/>
      <w:r>
        <w:rPr>
          <w:rStyle w:val="Gvdemetni1"/>
        </w:rPr>
        <w:t>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124" w:line="178" w:lineRule="exact"/>
        <w:ind w:left="20" w:right="605"/>
        <w:jc w:val="center"/>
      </w:pPr>
      <w:r>
        <w:t xml:space="preserve">Taşınmaz NAHYA İNŞAAT TİC. VE TURZ. LTD. ŞTİ! </w:t>
      </w:r>
      <w:proofErr w:type="spellStart"/>
      <w:r>
        <w:t>mn</w:t>
      </w:r>
      <w:proofErr w:type="spellEnd"/>
      <w:r>
        <w:t xml:space="preserve"> adına kayıtlı olup tam hissedir. 12/5834 arsa paylı 8*1 Bodrum kal 12 ,</w:t>
      </w:r>
      <w:r>
        <w:br/>
      </w:r>
      <w:proofErr w:type="spellStart"/>
      <w:r>
        <w:t>nobağtmsrz</w:t>
      </w:r>
      <w:proofErr w:type="spellEnd"/>
      <w:r>
        <w:t xml:space="preserve"> bolüm numaralı deponun Muhammen bedeli; </w:t>
      </w:r>
      <w:r>
        <w:t>50.000,</w:t>
      </w:r>
      <w:proofErr w:type="gramStart"/>
      <w:r>
        <w:t>OO.TL</w:t>
      </w:r>
      <w:proofErr w:type="gramEnd"/>
      <w:r>
        <w:t xml:space="preserve">' </w:t>
      </w:r>
      <w:proofErr w:type="spellStart"/>
      <w:r>
        <w:t>dir</w:t>
      </w:r>
      <w:proofErr w:type="spellEnd"/>
      <w:r>
        <w:t>. SATIŞ SAATİ: 11.05-11.15 ARASINDADIR.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13- </w:t>
      </w:r>
      <w:r>
        <w:rPr>
          <w:rStyle w:val="Gvdemetni1"/>
        </w:rPr>
        <w:t xml:space="preserve">PASABAĞİ MAH. 1215 ADA 1 PARSEL DE KAYITLI B-l BLOK 13 NOLU </w:t>
      </w:r>
      <w:proofErr w:type="gramStart"/>
      <w:r>
        <w:rPr>
          <w:rStyle w:val="Gvdemetni1"/>
        </w:rPr>
        <w:t>BAĞ.BÖLÜM</w:t>
      </w:r>
      <w:proofErr w:type="gramEnd"/>
      <w:r>
        <w:rPr>
          <w:rStyle w:val="Gvdemetni1"/>
        </w:rPr>
        <w:t>: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605"/>
      </w:pPr>
      <w:r>
        <w:t xml:space="preserve">Taşınmaz NAHYA İNŞAAT TİC VE TURZ. LTD. ŞTİ' </w:t>
      </w:r>
      <w:proofErr w:type="spellStart"/>
      <w:r>
        <w:t>nın</w:t>
      </w:r>
      <w:proofErr w:type="spellEnd"/>
      <w:r>
        <w:t xml:space="preserve"> adına kayıtlı olup tam hissedir 12/5834 arsa paylı 8-1 Bodrum kat 13</w:t>
      </w:r>
    </w:p>
    <w:p w:rsidR="00014497" w:rsidRDefault="002B553E">
      <w:pPr>
        <w:pStyle w:val="Gvdemetni0"/>
        <w:framePr w:w="6389" w:h="13213" w:hRule="exact" w:wrap="none" w:vAnchor="page" w:hAnchor="page" w:x="2825" w:y="2731"/>
        <w:shd w:val="clear" w:color="auto" w:fill="auto"/>
        <w:spacing w:before="0" w:after="0" w:line="173" w:lineRule="exact"/>
        <w:ind w:left="20" w:right="1334"/>
      </w:pPr>
      <w:proofErr w:type="spellStart"/>
      <w:r>
        <w:t>nobagı</w:t>
      </w:r>
      <w:r>
        <w:t>msız</w:t>
      </w:r>
      <w:proofErr w:type="spellEnd"/>
      <w:r>
        <w:t xml:space="preserve"> bölüm numaralı deponun Muhammen bedeli; 5O.00ö,()0.</w:t>
      </w:r>
      <w:proofErr w:type="spellStart"/>
      <w:r>
        <w:t>Tl</w:t>
      </w:r>
      <w:proofErr w:type="spellEnd"/>
      <w:r>
        <w:t xml:space="preserve">' </w:t>
      </w:r>
      <w:proofErr w:type="spellStart"/>
      <w:r>
        <w:t>dir</w:t>
      </w:r>
      <w:proofErr w:type="spellEnd"/>
      <w:r>
        <w:t>. SATIŞ SAATİ: 11.20-11.30 ARASI</w:t>
      </w:r>
    </w:p>
    <w:p w:rsidR="00014497" w:rsidRDefault="00014497">
      <w:pPr>
        <w:rPr>
          <w:sz w:val="2"/>
          <w:szCs w:val="2"/>
        </w:rPr>
        <w:sectPr w:rsidR="0001449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4497" w:rsidRDefault="002B553E">
      <w:pPr>
        <w:pStyle w:val="Balk30"/>
        <w:framePr w:w="5899" w:h="8579" w:hRule="exact" w:wrap="none" w:vAnchor="page" w:hAnchor="page" w:x="3071" w:y="551"/>
        <w:shd w:val="clear" w:color="auto" w:fill="auto"/>
        <w:tabs>
          <w:tab w:val="left" w:pos="2750"/>
        </w:tabs>
        <w:spacing w:line="130" w:lineRule="exact"/>
        <w:ind w:right="220"/>
      </w:pPr>
      <w:bookmarkStart w:id="1" w:name="bookmark1"/>
      <w:r>
        <w:rPr>
          <w:rStyle w:val="Balk31"/>
        </w:rPr>
        <w:lastRenderedPageBreak/>
        <w:t xml:space="preserve">m </w:t>
      </w:r>
      <w:proofErr w:type="gramStart"/>
      <w:r>
        <w:rPr>
          <w:rStyle w:val="Balk31"/>
        </w:rPr>
        <w:t>m</w:t>
      </w:r>
      <w:r>
        <w:rPr>
          <w:rStyle w:val="Balk32"/>
        </w:rPr>
        <w:t xml:space="preserve">ı </w:t>
      </w:r>
      <w:r>
        <w:rPr>
          <w:rStyle w:val="Balk31"/>
        </w:rPr>
        <w:t>mu</w:t>
      </w:r>
      <w:proofErr w:type="gramEnd"/>
      <w:r>
        <w:rPr>
          <w:rStyle w:val="Balk31"/>
        </w:rPr>
        <w:tab/>
      </w:r>
      <w:r>
        <w:rPr>
          <w:rStyle w:val="Balk3KkBykHarf"/>
        </w:rPr>
        <w:t>umu</w:t>
      </w:r>
      <w:r>
        <w:rPr>
          <w:rStyle w:val="Balk31"/>
        </w:rPr>
        <w:t xml:space="preserve"> </w:t>
      </w:r>
      <w:proofErr w:type="spellStart"/>
      <w:r>
        <w:rPr>
          <w:rStyle w:val="Balk31"/>
        </w:rPr>
        <w:t>ımm</w:t>
      </w:r>
      <w:proofErr w:type="spellEnd"/>
      <w:r>
        <w:t xml:space="preserve"> ■</w:t>
      </w:r>
      <w:bookmarkEnd w:id="1"/>
    </w:p>
    <w:p w:rsidR="00014497" w:rsidRDefault="002B553E">
      <w:pPr>
        <w:pStyle w:val="Gvdemetni20"/>
        <w:framePr w:w="5899" w:h="8579" w:hRule="exact" w:wrap="none" w:vAnchor="page" w:hAnchor="page" w:x="3071" w:y="551"/>
        <w:shd w:val="clear" w:color="auto" w:fill="auto"/>
        <w:spacing w:line="120" w:lineRule="exact"/>
        <w:ind w:left="40" w:firstLine="0"/>
      </w:pPr>
      <w:r>
        <w:rPr>
          <w:rStyle w:val="Gvdemetni21"/>
        </w:rPr>
        <w:t>3URUMU: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116" w:line="168" w:lineRule="exact"/>
        <w:ind w:left="40" w:right="220"/>
      </w:pPr>
      <w:proofErr w:type="spellStart"/>
      <w:r>
        <w:rPr>
          <w:rStyle w:val="Gvdemetni55pt0ptbolukbraklyor"/>
        </w:rPr>
        <w:t>Ekpertize</w:t>
      </w:r>
      <w:proofErr w:type="spellEnd"/>
      <w:r>
        <w:rPr>
          <w:rStyle w:val="Gvdemetni55pt0ptbolukbraklyor"/>
        </w:rPr>
        <w:t xml:space="preserve"> komi taşınmaz </w:t>
      </w:r>
      <w:proofErr w:type="spellStart"/>
      <w:r>
        <w:rPr>
          <w:rStyle w:val="Gvdemetni55pt0ptbolukbraklyor"/>
        </w:rPr>
        <w:t>Paşabağt</w:t>
      </w:r>
      <w:proofErr w:type="spellEnd"/>
      <w:r>
        <w:rPr>
          <w:rStyle w:val="Gvdemetni55pt0ptbolukbraklyor"/>
        </w:rPr>
        <w:t xml:space="preserve"> mah. Kontken! </w:t>
      </w:r>
      <w:proofErr w:type="gramStart"/>
      <w:r>
        <w:rPr>
          <w:rStyle w:val="Gvdemetni55pt0ptbolukbraklyor"/>
        </w:rPr>
        <w:t>si</w:t>
      </w:r>
      <w:proofErr w:type="gramEnd"/>
      <w:r>
        <w:rPr>
          <w:rStyle w:val="Gvdemetni55pt0ptbolukbraklyor"/>
        </w:rPr>
        <w:t xml:space="preserve"> (si 7S4, Sok. Eren </w:t>
      </w:r>
      <w:proofErr w:type="spellStart"/>
      <w:r>
        <w:rPr>
          <w:rStyle w:val="Gvdemetni55pt0ptbolukbraklyor"/>
        </w:rPr>
        <w:t>nahya</w:t>
      </w:r>
      <w:proofErr w:type="spellEnd"/>
      <w:r>
        <w:rPr>
          <w:rStyle w:val="Gvdemetni55pt0ptbolukbraklyor"/>
        </w:rPr>
        <w:t xml:space="preserve"> Apt. A. 8tok kat 7 numaralı daire </w:t>
      </w:r>
      <w:r>
        <w:rPr>
          <w:rStyle w:val="Gvdemetni55pt0ptbolukbraklyor"/>
        </w:rPr>
        <w:t xml:space="preserve">yaklaşık olarak 140 </w:t>
      </w:r>
      <w:proofErr w:type="spellStart"/>
      <w:r>
        <w:rPr>
          <w:rStyle w:val="Gvdemetni55pt0ptbolukbraklyor"/>
        </w:rPr>
        <w:t>tn</w:t>
      </w:r>
      <w:proofErr w:type="spellEnd"/>
      <w:r>
        <w:rPr>
          <w:rStyle w:val="Gvdemetni55pt0ptbolukbraklyor"/>
        </w:rPr>
        <w:t>* olup 3 adet oda, î salon, mutfak, !</w:t>
      </w:r>
      <w:proofErr w:type="spellStart"/>
      <w:r>
        <w:rPr>
          <w:rStyle w:val="Gvdemetni55pt0ptbolukbraklyor"/>
        </w:rPr>
        <w:t>avabo</w:t>
      </w:r>
      <w:proofErr w:type="spellEnd"/>
      <w:r>
        <w:rPr>
          <w:rStyle w:val="Gvdemetni55pt0ptbolukbraklyor"/>
        </w:rPr>
        <w:t>-</w:t>
      </w:r>
      <w:proofErr w:type="spellStart"/>
      <w:r>
        <w:rPr>
          <w:rStyle w:val="Gvdemetni55pt0ptbolukbraklyor"/>
        </w:rPr>
        <w:t>wc</w:t>
      </w:r>
      <w:proofErr w:type="spellEnd"/>
      <w:r>
        <w:rPr>
          <w:rStyle w:val="Gvdemetni55pt0ptbolukbraklyor"/>
        </w:rPr>
        <w:t xml:space="preserve"> ve 2 adet balkon bulunmaktadır. Yerler karo mozaik kaplamadır, lavabo- </w:t>
      </w:r>
      <w:proofErr w:type="spellStart"/>
      <w:r>
        <w:rPr>
          <w:rStyle w:val="Gvdemetni55pt0ptbolukbraklyor"/>
        </w:rPr>
        <w:t>vvc</w:t>
      </w:r>
      <w:proofErr w:type="spellEnd"/>
      <w:r>
        <w:rPr>
          <w:rStyle w:val="Gvdemetni55pt0ptbolukbraklyor"/>
        </w:rPr>
        <w:t xml:space="preserve">, banyo duvarları tavana kadar fayans kaplamadır. Duvarları plastik boyalıdır, iç </w:t>
      </w:r>
      <w:proofErr w:type="spellStart"/>
      <w:r>
        <w:rPr>
          <w:rStyle w:val="Gvdemetni55pt0ptbolukbraklyor"/>
        </w:rPr>
        <w:t>hpıîar</w:t>
      </w:r>
      <w:proofErr w:type="spellEnd"/>
      <w:r>
        <w:rPr>
          <w:rStyle w:val="Gvdemetni55pt0ptbolukbraklyor"/>
        </w:rPr>
        <w:t xml:space="preserve"> ve pencereler ahşaptan im</w:t>
      </w:r>
      <w:r>
        <w:rPr>
          <w:rStyle w:val="Gvdemetni55pt0ptbolukbraklyor"/>
        </w:rPr>
        <w:t xml:space="preserve">al </w:t>
      </w:r>
      <w:proofErr w:type="spellStart"/>
      <w:r>
        <w:rPr>
          <w:rStyle w:val="Gvdemetni55pt0ptbolukbraklyor"/>
        </w:rPr>
        <w:t>ediimişlir</w:t>
      </w:r>
      <w:proofErr w:type="spellEnd"/>
      <w:r>
        <w:rPr>
          <w:rStyle w:val="Gvdemetni55pt0ptbolukbraklyor"/>
        </w:rPr>
        <w:t xml:space="preserve">. Daire </w:t>
      </w:r>
      <w:proofErr w:type="spellStart"/>
      <w:r>
        <w:rPr>
          <w:rStyle w:val="Gvdemetni55pt0ptbolukbraklyor"/>
        </w:rPr>
        <w:t>sabolıdır</w:t>
      </w:r>
      <w:proofErr w:type="spellEnd"/>
      <w:r>
        <w:rPr>
          <w:rStyle w:val="Gvdemetni55pt0ptbolukbraklyor"/>
        </w:rPr>
        <w:t>. Mutfak dolabı mevcuttur.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116" w:line="173" w:lineRule="exact"/>
        <w:ind w:left="40" w:right="220"/>
      </w:pPr>
      <w:r>
        <w:rPr>
          <w:rStyle w:val="Gvdemetni55pt0ptbolukbraklyor"/>
        </w:rPr>
        <w:t xml:space="preserve">Taşınmaz NAHYA İNŞAAT TİC. VE TUR2, LTD. ŞTİ' tun adına kayıtlı olup tam breşedir, i3/584 arsa paylı A-l Blok 3. Kal 7 </w:t>
      </w:r>
      <w:proofErr w:type="spellStart"/>
      <w:r>
        <w:rPr>
          <w:rStyle w:val="Gvdemetni55pt0ptbolukbraklyor"/>
        </w:rPr>
        <w:t>nobağımsız</w:t>
      </w:r>
      <w:proofErr w:type="spellEnd"/>
      <w:r>
        <w:rPr>
          <w:rStyle w:val="Gvdemetni55pt0ptbolukbraklyor"/>
        </w:rPr>
        <w:t xml:space="preserve"> bölüm dairedir. Muhammen bedeli: 120.000,00.</w:t>
      </w:r>
      <w:proofErr w:type="spellStart"/>
      <w:r>
        <w:rPr>
          <w:rStyle w:val="Gvdemetni55pt0ptbolukbraklyor"/>
        </w:rPr>
        <w:t>Tl</w:t>
      </w:r>
      <w:proofErr w:type="spellEnd"/>
      <w:r>
        <w:rPr>
          <w:rStyle w:val="Gvdemetni55pt0ptbolukbraklyor"/>
        </w:rPr>
        <w:t xml:space="preserve">' </w:t>
      </w:r>
      <w:proofErr w:type="spellStart"/>
      <w:r>
        <w:rPr>
          <w:rStyle w:val="Gvdemetni55pt0ptbolukbraklyor"/>
        </w:rPr>
        <w:t>dir</w:t>
      </w:r>
      <w:proofErr w:type="spellEnd"/>
      <w:r>
        <w:rPr>
          <w:rStyle w:val="Gvdemetni55pt0ptbolukbraklyor"/>
        </w:rPr>
        <w:t>. SATIŞ SAATİ: 11.</w:t>
      </w:r>
      <w:r>
        <w:rPr>
          <w:rStyle w:val="Gvdemetni55pt0ptbolukbraklyor"/>
        </w:rPr>
        <w:t>3S-11.45 ARASINDADIR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8" w:lineRule="exact"/>
        <w:ind w:left="40" w:right="220"/>
      </w:pPr>
      <w:r>
        <w:rPr>
          <w:rStyle w:val="Gvdemetni55pt0ptbolukbraklyor"/>
        </w:rPr>
        <w:t xml:space="preserve">15- </w:t>
      </w:r>
      <w:r>
        <w:rPr>
          <w:rStyle w:val="Gvdemetni55pt0ptbolukbraklyor0"/>
        </w:rPr>
        <w:t xml:space="preserve">PASABA&amp; MAH. 1095 ADA 23 PARSEL DE KAYITLI A BLOK BODRUM KAT 25 NOLU </w:t>
      </w:r>
      <w:proofErr w:type="gramStart"/>
      <w:r>
        <w:rPr>
          <w:rStyle w:val="Gvdemetni55pt0ptbolukbraklyor0"/>
        </w:rPr>
        <w:t>BAĞ.BÖLÖM</w:t>
      </w:r>
      <w:proofErr w:type="gramEnd"/>
      <w:r>
        <w:rPr>
          <w:rStyle w:val="Gvdemetni55pt0ptbolukbraklyor0"/>
        </w:rPr>
        <w:t xml:space="preserve"> HALİ HA2İR</w:t>
      </w:r>
      <w:r>
        <w:rPr>
          <w:rStyle w:val="Gvdemetni55pt0ptbolukbraklyor"/>
        </w:rPr>
        <w:t xml:space="preserve"> </w:t>
      </w:r>
      <w:r>
        <w:rPr>
          <w:rStyle w:val="Gvdemetni55pt0ptbolukbraklyor0"/>
        </w:rPr>
        <w:t>DURUMU: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tabs>
          <w:tab w:val="left" w:leader="hyphen" w:pos="914"/>
        </w:tabs>
        <w:spacing w:before="0" w:after="0" w:line="178" w:lineRule="exact"/>
        <w:ind w:left="40" w:right="220"/>
      </w:pPr>
      <w:proofErr w:type="spellStart"/>
      <w:r>
        <w:rPr>
          <w:rStyle w:val="Gvdemetni55pt0ptbolukbraklyor"/>
        </w:rPr>
        <w:t>Ekpertize</w:t>
      </w:r>
      <w:proofErr w:type="spellEnd"/>
      <w:r>
        <w:rPr>
          <w:rStyle w:val="Gvdemetni55pt0ptbolukbraklyor"/>
        </w:rPr>
        <w:t xml:space="preserve"> konu taşınmaz betonarme karkas olarak yapılmış olan </w:t>
      </w:r>
      <w:proofErr w:type="spellStart"/>
      <w:r>
        <w:rPr>
          <w:rStyle w:val="Gvdemetni55pt0ptbolukbraklyor"/>
        </w:rPr>
        <w:t>binanm</w:t>
      </w:r>
      <w:proofErr w:type="spellEnd"/>
      <w:r>
        <w:rPr>
          <w:rStyle w:val="Gvdemetni55pt0ptbolukbraklyor"/>
        </w:rPr>
        <w:t xml:space="preserve"> bodrum katında bulunmaktadır. </w:t>
      </w:r>
      <w:proofErr w:type="gramStart"/>
      <w:r>
        <w:rPr>
          <w:rStyle w:val="Gvdemetni55pt0ptbolukbraklyor"/>
        </w:rPr>
        <w:t>Dükkanın</w:t>
      </w:r>
      <w:proofErr w:type="gramEnd"/>
      <w:r>
        <w:rPr>
          <w:rStyle w:val="Gvdemetni55pt0ptbolukbraklyor"/>
        </w:rPr>
        <w:t xml:space="preserve"> Ön cephesi 3,50 metre olu</w:t>
      </w:r>
      <w:r>
        <w:rPr>
          <w:rStyle w:val="Gvdemetni55pt0ptbolukbraklyor"/>
        </w:rPr>
        <w:t xml:space="preserve">p demir doğramalı ve saç kepenklidir. Duvarları sıvalı ve boyalıdır. Yerler karo mozaik döşemelidir. </w:t>
      </w:r>
      <w:proofErr w:type="gramStart"/>
      <w:r>
        <w:rPr>
          <w:rStyle w:val="Gvdemetni55pt0ptbolukbraklyor"/>
        </w:rPr>
        <w:t>Dükkan</w:t>
      </w:r>
      <w:proofErr w:type="gramEnd"/>
      <w:r>
        <w:rPr>
          <w:rStyle w:val="Gvdemetni55pt0ptbolukbraklyor"/>
        </w:rPr>
        <w:t xml:space="preserve"> brüt </w:t>
      </w:r>
      <w:r>
        <w:rPr>
          <w:rStyle w:val="GvdemetniTimesNewRoman75ptKaln0ptbolukbraklyor"/>
          <w:rFonts w:eastAsia="Tahoma"/>
        </w:rPr>
        <w:t>25m*</w:t>
      </w:r>
      <w:proofErr w:type="spellStart"/>
      <w:r>
        <w:rPr>
          <w:rStyle w:val="GvdemetniTimesNewRoman75ptKaln0ptbolukbraklyor"/>
          <w:rFonts w:eastAsia="Tahoma"/>
        </w:rPr>
        <w:t>Jk</w:t>
      </w:r>
      <w:proofErr w:type="spellEnd"/>
      <w:r>
        <w:rPr>
          <w:rStyle w:val="GvdemetniTimesNewRoman75ptKaln0ptbolukbraklyor"/>
          <w:rFonts w:eastAsia="Tahoma"/>
        </w:rPr>
        <w:t xml:space="preserve"> - </w:t>
      </w:r>
      <w:r>
        <w:rPr>
          <w:rStyle w:val="GvdemetniTimesNewRoman75ptKaln0ptbolukbraklyor"/>
          <w:rFonts w:eastAsia="Tahoma"/>
        </w:rPr>
        <w:tab/>
        <w:t>'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124" w:line="178" w:lineRule="exact"/>
        <w:ind w:left="40" w:right="220"/>
      </w:pPr>
      <w:r>
        <w:rPr>
          <w:rStyle w:val="Gvdemetni55pt0ptbolukbraklyor"/>
        </w:rPr>
        <w:t>Taşınma</w:t>
      </w:r>
      <w:proofErr w:type="gramStart"/>
      <w:r>
        <w:rPr>
          <w:rStyle w:val="Gvdemetni55pt0ptbolukbraklyor"/>
        </w:rPr>
        <w:t>?,</w:t>
      </w:r>
      <w:proofErr w:type="gramEnd"/>
      <w:r>
        <w:rPr>
          <w:rStyle w:val="Gvdemetni55pt0ptbolukbraklyor"/>
        </w:rPr>
        <w:t xml:space="preserve"> İbrahim NAHYA' </w:t>
      </w:r>
      <w:proofErr w:type="spellStart"/>
      <w:r>
        <w:rPr>
          <w:rStyle w:val="Gvdemetni55pt0ptbolukbraklyor"/>
        </w:rPr>
        <w:t>nın</w:t>
      </w:r>
      <w:proofErr w:type="spellEnd"/>
      <w:r>
        <w:rPr>
          <w:rStyle w:val="Gvdemetni55pt0ptbolukbraklyor"/>
        </w:rPr>
        <w:t xml:space="preserve"> adına kayıtlı olup tam hissidir. 142/10628 arsa paylı A Blok bodrum kat 25 </w:t>
      </w:r>
      <w:proofErr w:type="spellStart"/>
      <w:r>
        <w:rPr>
          <w:rStyle w:val="Gvdemetni55pt0ptbolukbraklyor"/>
        </w:rPr>
        <w:t>nobağımsız</w:t>
      </w:r>
      <w:proofErr w:type="spellEnd"/>
      <w:r>
        <w:rPr>
          <w:rStyle w:val="Gvdemetni55pt0ptbolukbraklyor"/>
        </w:rPr>
        <w:t xml:space="preserve"> bölüm </w:t>
      </w:r>
      <w:proofErr w:type="gramStart"/>
      <w:r>
        <w:rPr>
          <w:rStyle w:val="Gvdemetni55pt0ptbolukbraklyor"/>
        </w:rPr>
        <w:t>dükkandır</w:t>
      </w:r>
      <w:proofErr w:type="gramEnd"/>
      <w:r>
        <w:rPr>
          <w:rStyle w:val="Gvdemetni55pt0ptbolukbraklyor"/>
        </w:rPr>
        <w:t>.</w:t>
      </w:r>
      <w:r>
        <w:rPr>
          <w:rStyle w:val="Gvdemetni55pt0ptbolukbraklyor"/>
        </w:rPr>
        <w:t xml:space="preserve"> Muhammen bedeli: 50.000,00.TL' </w:t>
      </w:r>
      <w:proofErr w:type="spellStart"/>
      <w:r>
        <w:rPr>
          <w:rStyle w:val="Gvdemetni55pt0ptbolukbraklyor"/>
        </w:rPr>
        <w:t>dir</w:t>
      </w:r>
      <w:proofErr w:type="spellEnd"/>
      <w:r>
        <w:rPr>
          <w:rStyle w:val="Gvdemetni55pt0ptbolukbraklyor"/>
        </w:rPr>
        <w:t>. SATIŞ SAATİ: 11.50* 12-00 ARASINDADIR.</w:t>
      </w:r>
    </w:p>
    <w:p w:rsidR="00014497" w:rsidRDefault="002B553E">
      <w:pPr>
        <w:pStyle w:val="Balk40"/>
        <w:framePr w:w="5899" w:h="8579" w:hRule="exact" w:wrap="none" w:vAnchor="page" w:hAnchor="page" w:x="3071" w:y="551"/>
        <w:shd w:val="clear" w:color="auto" w:fill="auto"/>
        <w:spacing w:before="0"/>
        <w:ind w:left="40"/>
      </w:pPr>
      <w:bookmarkStart w:id="2" w:name="bookmark2"/>
      <w:r>
        <w:rPr>
          <w:rStyle w:val="Balk41"/>
        </w:rPr>
        <w:t>1-Şah$</w:t>
      </w:r>
      <w:proofErr w:type="spellStart"/>
      <w:r>
        <w:rPr>
          <w:rStyle w:val="Balk41"/>
        </w:rPr>
        <w:t>mw</w:t>
      </w:r>
      <w:bookmarkEnd w:id="2"/>
      <w:proofErr w:type="spellEnd"/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 w:right="220"/>
      </w:pPr>
      <w:r>
        <w:rPr>
          <w:rStyle w:val="Gvdemetni55pt0ptbolukbraklyor"/>
        </w:rPr>
        <w:t>Şanlıurfa 3İcra müdürlüğü koridoru önünde açık artırma usulü ite satılacaktır, Bu artırmada tahmin edilen kıymetinin % 6tT mı ve rüçhanlı alacaklılar var ise alacakları me</w:t>
      </w:r>
      <w:r>
        <w:rPr>
          <w:rStyle w:val="Gvdemetni55pt0ptbolukbraklyor"/>
        </w:rPr>
        <w:t xml:space="preserve">cmuunu ve satış masraflarını geçmek şartı ile </w:t>
      </w:r>
      <w:proofErr w:type="spellStart"/>
      <w:r>
        <w:rPr>
          <w:rStyle w:val="Gvdemetni55pt0ptbolukbraklyor"/>
        </w:rPr>
        <w:t>îhak</w:t>
      </w:r>
      <w:proofErr w:type="spellEnd"/>
      <w:r>
        <w:rPr>
          <w:rStyle w:val="Gvdemetni55pt0ptbolukbraklyor"/>
        </w:rPr>
        <w:t xml:space="preserve">? </w:t>
      </w:r>
      <w:proofErr w:type="gramStart"/>
      <w:r>
        <w:rPr>
          <w:rStyle w:val="Gvdemetni55pt0ptbolukbraklyor"/>
        </w:rPr>
        <w:t>olunur.</w:t>
      </w:r>
      <w:proofErr w:type="spellStart"/>
      <w:r>
        <w:rPr>
          <w:rStyle w:val="Gvdemetni55pt0ptbolukbraklyor"/>
        </w:rPr>
        <w:t>Boyle</w:t>
      </w:r>
      <w:proofErr w:type="spellEnd"/>
      <w:proofErr w:type="gramEnd"/>
      <w:r>
        <w:rPr>
          <w:rStyle w:val="Gvdemetni55pt0ptbolukbraklyor"/>
        </w:rPr>
        <w:t xml:space="preserve"> bir bedelle alıcı çıkmazsa eri çok artıranın taahhüdü baki kalmak şartı </w:t>
      </w:r>
      <w:proofErr w:type="spellStart"/>
      <w:r>
        <w:rPr>
          <w:rStyle w:val="Gvdemetni55pt0ptbolukbraklyor"/>
        </w:rPr>
        <w:t>île</w:t>
      </w:r>
      <w:proofErr w:type="spellEnd"/>
      <w:r>
        <w:rPr>
          <w:rStyle w:val="Gvdemetni55pt0ptbolukbraklyor"/>
        </w:rPr>
        <w:t xml:space="preserve"> </w:t>
      </w:r>
      <w:r>
        <w:rPr>
          <w:rStyle w:val="Gvdemetni55pt0ptbolukbraklyor0"/>
        </w:rPr>
        <w:t xml:space="preserve">28.01.2013 günü </w:t>
      </w:r>
      <w:proofErr w:type="spellStart"/>
      <w:r>
        <w:rPr>
          <w:rStyle w:val="Gvdemetni55pt0ptbolukbraklyor0"/>
        </w:rPr>
        <w:t>avm</w:t>
      </w:r>
      <w:proofErr w:type="spellEnd"/>
      <w:r>
        <w:rPr>
          <w:rStyle w:val="Gvdemetni55pt0ptbolukbraklyor0"/>
        </w:rPr>
        <w:t xml:space="preserve"> ver ve saatte İkinci artırmaya çıkarılacaktır</w:t>
      </w:r>
      <w:r>
        <w:rPr>
          <w:rStyle w:val="Gvdemetni55pt0ptbolukbraklyor"/>
        </w:rPr>
        <w:t xml:space="preserve">. </w:t>
      </w:r>
      <w:proofErr w:type="gramStart"/>
      <w:r>
        <w:rPr>
          <w:rStyle w:val="Gvdemetni55pt0ptbolukbraklyor"/>
        </w:rPr>
        <w:t xml:space="preserve">Bu artırmada da bu miktar elde* </w:t>
      </w:r>
      <w:proofErr w:type="spellStart"/>
      <w:r>
        <w:rPr>
          <w:rStyle w:val="Gvdemetni55pt0ptbolukbraklyor"/>
        </w:rPr>
        <w:t>edilmamiş</w:t>
      </w:r>
      <w:proofErr w:type="spellEnd"/>
      <w:r>
        <w:rPr>
          <w:rStyle w:val="Gvdemetni55pt0ptbolukbraklyor"/>
        </w:rPr>
        <w:t xml:space="preserve"> ise </w:t>
      </w:r>
      <w:proofErr w:type="spellStart"/>
      <w:r>
        <w:rPr>
          <w:rStyle w:val="Gvdemetni55pt0ptbolukbraklyor"/>
        </w:rPr>
        <w:t>g.</w:t>
      </w:r>
      <w:r>
        <w:rPr>
          <w:rStyle w:val="Gvdemetni55pt0ptbolukbraklyor"/>
        </w:rPr>
        <w:t>menkui</w:t>
      </w:r>
      <w:proofErr w:type="spellEnd"/>
      <w:r>
        <w:rPr>
          <w:rStyle w:val="Gvdemetni55pt0ptbolukbraklyor"/>
        </w:rPr>
        <w:t xml:space="preserve"> en çok artıranın taahhüdü </w:t>
      </w:r>
      <w:proofErr w:type="spellStart"/>
      <w:r>
        <w:rPr>
          <w:rStyle w:val="Gvdemetni55pt0ptbolukbraklyor"/>
        </w:rPr>
        <w:t>sakh</w:t>
      </w:r>
      <w:proofErr w:type="spellEnd"/>
      <w:r>
        <w:rPr>
          <w:rStyle w:val="Gvdemetni55pt0ptbolukbraklyor"/>
        </w:rPr>
        <w:t xml:space="preserve"> kalmak üzere artırma ilanında gösterilen müddet sonunda </w:t>
      </w:r>
      <w:proofErr w:type="spellStart"/>
      <w:r>
        <w:rPr>
          <w:rStyle w:val="Gvdemetni55pt0ptbolukbraklyor"/>
        </w:rPr>
        <w:t>cn</w:t>
      </w:r>
      <w:proofErr w:type="spellEnd"/>
      <w:r>
        <w:rPr>
          <w:rStyle w:val="Gvdemetni55pt0ptbolukbraklyor"/>
        </w:rPr>
        <w:t xml:space="preserve"> çok artırana ihale edilecektir.$u kadar ki, artırma bedelinin malın tahmin edilen kıymetinin %40 im bulması ve satış isteyen alacağına rüçhanı olan alacakların</w:t>
      </w:r>
      <w:r>
        <w:rPr>
          <w:rStyle w:val="Gvdemetni55pt0ptbolukbraklyor"/>
        </w:rPr>
        <w:t xml:space="preserve"> toplamından fazla olması ve bundan başka, paraya çevirme ve paylaştırma masraflarını geçmesi lazımdır. </w:t>
      </w:r>
      <w:proofErr w:type="gramEnd"/>
      <w:r>
        <w:rPr>
          <w:rStyle w:val="Gvdemetni55pt0ptbolukbraklyor"/>
        </w:rPr>
        <w:t>Böyle fazla bedelle alıcı çıkmazsa satış talebi düşecektir.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 w:right="220"/>
      </w:pPr>
      <w:r>
        <w:rPr>
          <w:rStyle w:val="Gvdemetni55pt0ptbolukbraklyor"/>
        </w:rPr>
        <w:t>2;Art»</w:t>
      </w:r>
      <w:proofErr w:type="spellStart"/>
      <w:r>
        <w:rPr>
          <w:rStyle w:val="Gvdemetni55pt0ptbolukbraklyor"/>
        </w:rPr>
        <w:t>rmaya</w:t>
      </w:r>
      <w:proofErr w:type="spellEnd"/>
      <w:r>
        <w:rPr>
          <w:rStyle w:val="Gvdemetni55pt0ptbolukbraklyor"/>
        </w:rPr>
        <w:t xml:space="preserve"> iştirak </w:t>
      </w:r>
      <w:proofErr w:type="gramStart"/>
      <w:r>
        <w:rPr>
          <w:rStyle w:val="Gvdemetni55pt0ptbolukbraklyor"/>
        </w:rPr>
        <w:t>edeceklerin,tahmin</w:t>
      </w:r>
      <w:proofErr w:type="gramEnd"/>
      <w:r>
        <w:rPr>
          <w:rStyle w:val="Gvdemetni55pt0ptbolukbraklyor"/>
        </w:rPr>
        <w:t xml:space="preserve"> edilen kıymetinin %20 </w:t>
      </w:r>
      <w:r>
        <w:rPr>
          <w:rStyle w:val="GvdemetniLucidaSansUnicode55ptKaln0ptbolukbraklyor"/>
        </w:rPr>
        <w:t xml:space="preserve">si nispetinde pey akçesi </w:t>
      </w:r>
      <w:r>
        <w:rPr>
          <w:rStyle w:val="Gvdemetni55pt0ptbolukbraklyor"/>
        </w:rPr>
        <w:t>veya b</w:t>
      </w:r>
      <w:r>
        <w:rPr>
          <w:rStyle w:val="Gvdemetni55pt0ptbolukbraklyor"/>
        </w:rPr>
        <w:t xml:space="preserve">u miktar kadar milli bir bankanın teminat mektubunu verinden lazımdır.Satış peşin para iledir, alıcı istediğinden 10 günü geçmemek ti/ere mehil </w:t>
      </w:r>
      <w:proofErr w:type="spellStart"/>
      <w:r>
        <w:rPr>
          <w:rStyle w:val="Gvdemetni55pt0ptbolukbraklyor"/>
        </w:rPr>
        <w:t>verikbilir</w:t>
      </w:r>
      <w:proofErr w:type="spellEnd"/>
      <w:r>
        <w:rPr>
          <w:rStyle w:val="Gvdemetni55pt0ptbolukbraklyor"/>
        </w:rPr>
        <w:t xml:space="preserve">.Damga vergisi,tapu harcının </w:t>
      </w:r>
      <w:proofErr w:type="spellStart"/>
      <w:r>
        <w:rPr>
          <w:rStyle w:val="GvdemetniArialNarrow55pttalik0ptbolukbraklyor"/>
        </w:rPr>
        <w:t>Yı</w:t>
      </w:r>
      <w:proofErr w:type="spellEnd"/>
      <w:r>
        <w:rPr>
          <w:rStyle w:val="Gvdemetni55pt0ptbolukbraklyor"/>
        </w:rPr>
        <w:t xml:space="preserve"> si, K.D.V. ve teslim masrafları alıcıya aittir.</w:t>
      </w:r>
      <w:proofErr w:type="spellStart"/>
      <w:r>
        <w:rPr>
          <w:rStyle w:val="Gvdemetni55pt0ptbolukbraklyor"/>
        </w:rPr>
        <w:t>Bjrikmiş</w:t>
      </w:r>
      <w:proofErr w:type="spellEnd"/>
      <w:r>
        <w:rPr>
          <w:rStyle w:val="Gvdemetni55pt0ptbolukbraklyor"/>
        </w:rPr>
        <w:t xml:space="preserve"> vergiler ve te</w:t>
      </w:r>
      <w:r>
        <w:rPr>
          <w:rStyle w:val="Gvdemetni55pt0ptbolukbraklyor"/>
        </w:rPr>
        <w:t>llaliye masraftan •atış bedelinden ödenir.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 w:right="220"/>
      </w:pPr>
      <w:r>
        <w:rPr>
          <w:rStyle w:val="Gvdemetni55pt0ptbolukbraklyor"/>
        </w:rPr>
        <w:t>^İpotek sahibi alacaklılarla diğer ilgililerin {*</w:t>
      </w:r>
      <w:proofErr w:type="gramStart"/>
      <w:r>
        <w:rPr>
          <w:rStyle w:val="Gvdemetni55pt0ptbolukbraklyor"/>
        </w:rPr>
        <w:t>)</w:t>
      </w:r>
      <w:proofErr w:type="gramEnd"/>
      <w:r>
        <w:rPr>
          <w:rStyle w:val="Gvdemetni55pt0ptbolukbraklyor"/>
        </w:rPr>
        <w:t xml:space="preserve"> bu gayrimenkul -«zerindeki haklarını hususiyle </w:t>
      </w:r>
      <w:proofErr w:type="spellStart"/>
      <w:r>
        <w:rPr>
          <w:rStyle w:val="Gvdemetni55pt0ptbolukbraklyor"/>
        </w:rPr>
        <w:t>fat</w:t>
      </w:r>
      <w:proofErr w:type="spellEnd"/>
      <w:r>
        <w:rPr>
          <w:rStyle w:val="Gvdemetni55pt0ptbolukbraklyor"/>
        </w:rPr>
        <w:t>/ ve masrafa dair olan iddialarını dayanağı belgeler ile on beş gün içinde dairemize bildirmeleri lazımdır. Aksı</w:t>
      </w:r>
      <w:r>
        <w:rPr>
          <w:rStyle w:val="Gvdemetni55pt0ptbolukbraklyor"/>
        </w:rPr>
        <w:t xml:space="preserve"> takdirde baklan tapu sicili ile &lt;;</w:t>
      </w:r>
      <w:proofErr w:type="spellStart"/>
      <w:r>
        <w:rPr>
          <w:rStyle w:val="Gvdemetni55pt0ptbolukbraklyor"/>
        </w:rPr>
        <w:t>abiı</w:t>
      </w:r>
      <w:proofErr w:type="spellEnd"/>
      <w:r>
        <w:rPr>
          <w:rStyle w:val="Gvdemetni55pt0ptbolukbraklyor"/>
        </w:rPr>
        <w:t xml:space="preserve"> olmadıkça paylaşmadan briç bırakılacaklardır.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 w:right="220"/>
      </w:pPr>
      <w:r>
        <w:rPr>
          <w:rStyle w:val="Gvdemetni55pt0ptbolukbraklyor"/>
        </w:rPr>
        <w:t xml:space="preserve">^İhaleye </w:t>
      </w:r>
      <w:proofErr w:type="spellStart"/>
      <w:r>
        <w:rPr>
          <w:rStyle w:val="Gvdemetni55pt0ptbolukbraklyor"/>
        </w:rPr>
        <w:t>fotılıp</w:t>
      </w:r>
      <w:proofErr w:type="spellEnd"/>
      <w:r>
        <w:rPr>
          <w:rStyle w:val="Gvdemetni55pt0ptbolukbraklyor"/>
        </w:rPr>
        <w:t xml:space="preserve"> daha sonra ihale bedelini yatırmamak suretiyle </w:t>
      </w:r>
      <w:proofErr w:type="spellStart"/>
      <w:r>
        <w:rPr>
          <w:rStyle w:val="Gvdemetni55pt0ptbolukbraklyor"/>
        </w:rPr>
        <w:t>ihateninloshine</w:t>
      </w:r>
      <w:proofErr w:type="spellEnd"/>
      <w:r>
        <w:rPr>
          <w:rStyle w:val="Gvdemetni55pt0ptbolukbraklyor"/>
        </w:rPr>
        <w:t xml:space="preserve"> sebep olan tüm alıcılar ve kefilleri teklif etlikleri bedel ile son ihale bedeli arasındak</w:t>
      </w:r>
      <w:r>
        <w:rPr>
          <w:rStyle w:val="Gvdemetni55pt0ptbolukbraklyor"/>
        </w:rPr>
        <w:t xml:space="preserve">i farktan ve diğer zararlardan ve ayrıca temerrüt faizinden </w:t>
      </w:r>
      <w:proofErr w:type="spellStart"/>
      <w:r>
        <w:rPr>
          <w:rStyle w:val="Gvdemetni55pt0ptbolukbraklyor"/>
        </w:rPr>
        <w:t>müteseİMİcn</w:t>
      </w:r>
      <w:proofErr w:type="spellEnd"/>
      <w:r>
        <w:rPr>
          <w:rStyle w:val="Gvdemetni55pt0ptbolukbraklyor"/>
        </w:rPr>
        <w:t xml:space="preserve"> mesul olacaklardır. İhale farkı ve temerrüt faizi </w:t>
      </w:r>
      <w:proofErr w:type="spellStart"/>
      <w:r>
        <w:rPr>
          <w:rStyle w:val="Gvdemetni55pt0ptbolukbraklyor"/>
        </w:rPr>
        <w:t>avnca</w:t>
      </w:r>
      <w:proofErr w:type="spellEnd"/>
      <w:r>
        <w:rPr>
          <w:rStyle w:val="Gvdemetni55pt0ptbolukbraklyor"/>
        </w:rPr>
        <w:t xml:space="preserve"> hükme hacet kalmaksızın Dairemizce tahsil olunacak, bu fark, varsa öncelikle teminat bedelinden alınacaktır,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 w:right="220"/>
      </w:pPr>
      <w:r>
        <w:rPr>
          <w:rStyle w:val="Gvdemetni55pt0ptbolukbraklyor"/>
        </w:rPr>
        <w:t xml:space="preserve">5 </w:t>
      </w:r>
      <w:proofErr w:type="spellStart"/>
      <w:r>
        <w:rPr>
          <w:rStyle w:val="Gvdemetni55pt0ptbolukbraklyor"/>
        </w:rPr>
        <w:t>Şartnamejlan</w:t>
      </w:r>
      <w:proofErr w:type="spellEnd"/>
      <w:r>
        <w:rPr>
          <w:rStyle w:val="Gvdemetni55pt0ptbolukbraklyor"/>
        </w:rPr>
        <w:t xml:space="preserve"> tari</w:t>
      </w:r>
      <w:r>
        <w:rPr>
          <w:rStyle w:val="Gvdemetni55pt0ptbolukbraklyor"/>
        </w:rPr>
        <w:t>hinden itibaren herkesin görebilmesi için dairede açık olup masrafı verildiği takdirde isteyen alıcıya bir örneği gönderilebilir.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 w:right="220"/>
      </w:pPr>
      <w:r>
        <w:rPr>
          <w:rStyle w:val="Gvdemetni55pt0ptbolukbraklyor"/>
        </w:rPr>
        <w:t>6-</w:t>
      </w:r>
      <w:proofErr w:type="spellStart"/>
      <w:r>
        <w:rPr>
          <w:rStyle w:val="Gvdemetni55pt0ptbolukbraklyor"/>
        </w:rPr>
        <w:t>SaUşa</w:t>
      </w:r>
      <w:proofErr w:type="spellEnd"/>
      <w:r>
        <w:rPr>
          <w:rStyle w:val="Gvdemetni55pt0ptbolukbraklyor"/>
        </w:rPr>
        <w:t xml:space="preserve"> iştirak edenlerin şartnameyi görmüş ve münderecatını kabul etmiş sayılacakları, bankaca bilgi almak isteyenlerin 2009/</w:t>
      </w:r>
      <w:r>
        <w:rPr>
          <w:rStyle w:val="Gvdemetni55pt0ptbolukbraklyor"/>
        </w:rPr>
        <w:t>132-Talimat sayılı dosya numarasıyla Müdürlüğümüze başvurmaları ilan olunur.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/>
      </w:pPr>
      <w:proofErr w:type="gramStart"/>
      <w:r>
        <w:rPr>
          <w:rStyle w:val="Gvdemetni55pt0ptbolukbraklyor"/>
        </w:rPr>
        <w:t>(</w:t>
      </w:r>
      <w:proofErr w:type="spellStart"/>
      <w:proofErr w:type="gramEnd"/>
      <w:r>
        <w:rPr>
          <w:rStyle w:val="Gvdemetni55pt0ptbolukbraklyor"/>
        </w:rPr>
        <w:t>İc</w:t>
      </w:r>
      <w:proofErr w:type="spellEnd"/>
      <w:r>
        <w:rPr>
          <w:rStyle w:val="Gvdemetni55pt0ptbolukbraklyor"/>
        </w:rPr>
        <w:t xml:space="preserve">. </w:t>
      </w:r>
      <w:proofErr w:type="spellStart"/>
      <w:r>
        <w:rPr>
          <w:rStyle w:val="Gvdemetni55pt0ptbolukbraklyor"/>
        </w:rPr>
        <w:t>İf</w:t>
      </w:r>
      <w:proofErr w:type="spellEnd"/>
      <w:r>
        <w:rPr>
          <w:rStyle w:val="Gvdemetni55pt0ptbolukbraklyor"/>
        </w:rPr>
        <w:t>. K. 126</w:t>
      </w:r>
      <w:proofErr w:type="gramStart"/>
      <w:r>
        <w:rPr>
          <w:rStyle w:val="Gvdemetni55pt0ptbolukbraklyor"/>
        </w:rPr>
        <w:t>)</w:t>
      </w:r>
      <w:proofErr w:type="gramEnd"/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173" w:lineRule="exact"/>
        <w:ind w:left="40"/>
      </w:pPr>
      <w:r>
        <w:rPr>
          <w:rStyle w:val="Gvdemetni55pt0ptbolukbraklyor"/>
        </w:rPr>
        <w:t xml:space="preserve">f) İlgililer tabirine irtifak hakkı sahipleri de </w:t>
      </w:r>
      <w:proofErr w:type="gramStart"/>
      <w:r>
        <w:rPr>
          <w:rStyle w:val="Gvdemetni55pt0ptbolukbraklyor"/>
        </w:rPr>
        <w:t>dahildir</w:t>
      </w:r>
      <w:proofErr w:type="gramEnd"/>
      <w:r>
        <w:rPr>
          <w:rStyle w:val="Gvdemetni55pt0ptbolukbraklyor"/>
        </w:rPr>
        <w:t>.</w:t>
      </w:r>
    </w:p>
    <w:p w:rsidR="00014497" w:rsidRDefault="002B553E">
      <w:pPr>
        <w:pStyle w:val="Gvdemetni0"/>
        <w:framePr w:w="5899" w:h="8579" w:hRule="exact" w:wrap="none" w:vAnchor="page" w:hAnchor="page" w:x="3071" w:y="551"/>
        <w:shd w:val="clear" w:color="auto" w:fill="auto"/>
        <w:spacing w:before="0" w:after="0" w:line="346" w:lineRule="exact"/>
        <w:ind w:left="40" w:right="220"/>
      </w:pPr>
      <w:r>
        <w:rPr>
          <w:rStyle w:val="GvdemetniArialNarrow55pttalik0ptbolukbraklyor"/>
        </w:rPr>
        <w:t>{*)</w:t>
      </w:r>
      <w:r>
        <w:rPr>
          <w:rStyle w:val="Gvdemetni55pt0ptbolukbraklyor"/>
        </w:rPr>
        <w:t xml:space="preserve"> İİK </w:t>
      </w:r>
      <w:proofErr w:type="spellStart"/>
      <w:r>
        <w:rPr>
          <w:rStyle w:val="Gvdemetni55pt0ptbolukbraklyor"/>
        </w:rPr>
        <w:t>ıtfıtt</w:t>
      </w:r>
      <w:proofErr w:type="spellEnd"/>
      <w:r>
        <w:rPr>
          <w:rStyle w:val="Gvdemetni55pt0ptbolukbraklyor"/>
        </w:rPr>
        <w:t xml:space="preserve"> 127.</w:t>
      </w:r>
      <w:proofErr w:type="spellStart"/>
      <w:r>
        <w:rPr>
          <w:rStyle w:val="Gvdemetni55pt0ptbolukbraklyor"/>
        </w:rPr>
        <w:t>Maddesî</w:t>
      </w:r>
      <w:proofErr w:type="spellEnd"/>
      <w:r>
        <w:rPr>
          <w:rStyle w:val="Gvdemetni55pt0ptbolukbraklyor"/>
        </w:rPr>
        <w:t xml:space="preserve"> mucibinde Tapuda adresi bulunmayan ilgililere tebliğ edilmeyen alakadarlara tebliğ mahiyetindedir. Yönetmelik Örnek No:27</w:t>
      </w:r>
    </w:p>
    <w:p w:rsidR="00014497" w:rsidRDefault="002B553E">
      <w:pPr>
        <w:pStyle w:val="Gvdemetni30"/>
        <w:framePr w:w="5899" w:h="8579" w:hRule="exact" w:wrap="none" w:vAnchor="page" w:hAnchor="page" w:x="3071" w:y="551"/>
        <w:shd w:val="clear" w:color="auto" w:fill="auto"/>
        <w:spacing w:after="0"/>
        <w:ind w:left="1820" w:right="220"/>
      </w:pPr>
      <w:r>
        <w:t xml:space="preserve">(Basın No: 79685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) </w:t>
      </w:r>
      <w:r>
        <w:t>Resmi ilanlar: www.ilan.gov.</w:t>
      </w:r>
      <w:proofErr w:type="spellStart"/>
      <w:r>
        <w:t>tr’de</w:t>
      </w:r>
      <w:proofErr w:type="spellEnd"/>
    </w:p>
    <w:p w:rsidR="00014497" w:rsidRDefault="002B553E">
      <w:pPr>
        <w:pStyle w:val="Balk20"/>
        <w:framePr w:w="5899" w:h="499" w:hRule="exact" w:wrap="none" w:vAnchor="page" w:hAnchor="page" w:x="3071" w:y="9568"/>
        <w:shd w:val="clear" w:color="auto" w:fill="000000"/>
        <w:spacing w:before="0"/>
        <w:ind w:left="180"/>
      </w:pPr>
      <w:bookmarkStart w:id="3" w:name="bookmark3"/>
      <w:r>
        <w:rPr>
          <w:rStyle w:val="Balk21"/>
        </w:rPr>
        <w:t>T.C, OS</w:t>
      </w:r>
      <w:r>
        <w:rPr>
          <w:rStyle w:val="Balk21"/>
        </w:rPr>
        <w:t>MANİYE 1. İCRA DAİRESİ 2012-622 TLMT</w:t>
      </w:r>
      <w:bookmarkEnd w:id="3"/>
    </w:p>
    <w:p w:rsidR="00014497" w:rsidRDefault="002B553E">
      <w:pPr>
        <w:pStyle w:val="Gvdemetni20"/>
        <w:framePr w:w="5899" w:h="3009" w:hRule="exact" w:wrap="none" w:vAnchor="page" w:hAnchor="page" w:x="3071" w:y="10120"/>
        <w:shd w:val="clear" w:color="auto" w:fill="auto"/>
        <w:spacing w:line="158" w:lineRule="exact"/>
        <w:ind w:left="180" w:firstLine="0"/>
        <w:jc w:val="center"/>
      </w:pPr>
      <w:r>
        <w:t xml:space="preserve">Menkulün Açık Artana </w:t>
      </w:r>
      <w:r>
        <w:rPr>
          <w:rStyle w:val="Gvdemetni28pt3ptbolukbraklyor"/>
        </w:rPr>
        <w:t>İLANI</w:t>
      </w:r>
    </w:p>
    <w:p w:rsidR="00014497" w:rsidRDefault="002B553E">
      <w:pPr>
        <w:pStyle w:val="Gvdemetni20"/>
        <w:framePr w:w="5899" w:h="3009" w:hRule="exact" w:wrap="none" w:vAnchor="page" w:hAnchor="page" w:x="3071" w:y="10120"/>
        <w:shd w:val="clear" w:color="auto" w:fill="auto"/>
        <w:spacing w:line="182" w:lineRule="exact"/>
        <w:ind w:left="40" w:right="220" w:firstLine="860"/>
      </w:pPr>
      <w:r>
        <w:t>Bir borçtan dolayı hacizli bulunan ve aşağıda cins, miktar ve kıymetleri yazılı mallar satışa çıkarılmıştır.</w:t>
      </w:r>
    </w:p>
    <w:p w:rsidR="00014497" w:rsidRDefault="002B553E">
      <w:pPr>
        <w:pStyle w:val="Gvdemetni20"/>
        <w:framePr w:w="5899" w:h="3009" w:hRule="exact" w:wrap="none" w:vAnchor="page" w:hAnchor="page" w:x="3071" w:y="10120"/>
        <w:shd w:val="clear" w:color="auto" w:fill="auto"/>
        <w:spacing w:line="178" w:lineRule="exact"/>
        <w:ind w:left="40" w:right="220" w:firstLine="860"/>
      </w:pPr>
      <w:r>
        <w:t xml:space="preserve">Birinci artırmanın </w:t>
      </w:r>
      <w:proofErr w:type="gramStart"/>
      <w:r>
        <w:t>02/01/2013</w:t>
      </w:r>
      <w:proofErr w:type="gramEnd"/>
      <w:r>
        <w:t xml:space="preserve"> günü saat 10,00 - 10.10 de Karaçay köprüsü yanı yeni </w:t>
      </w:r>
      <w:r>
        <w:t xml:space="preserve">merkez otoparkı adresinde yapılacağı ve o gün kıymetlerin % 60 </w:t>
      </w:r>
      <w:proofErr w:type="spellStart"/>
      <w:r>
        <w:t>ma</w:t>
      </w:r>
      <w:proofErr w:type="spellEnd"/>
      <w:r>
        <w:t xml:space="preserve"> istekli bulunmadığı takdirde 07/01/2013 günü ve aynı saatte 2. artırmanın yapılarak satılacağı; şu kadar ki, artırma bedelinin </w:t>
      </w:r>
      <w:proofErr w:type="spellStart"/>
      <w:r>
        <w:t>malm</w:t>
      </w:r>
      <w:proofErr w:type="spellEnd"/>
      <w:r>
        <w:t xml:space="preserve"> tahmin edilen değerinin % 40 mı bulmasının ve satış </w:t>
      </w:r>
      <w:proofErr w:type="spellStart"/>
      <w:r>
        <w:t>isteyi</w:t>
      </w:r>
      <w:r>
        <w:t>nin</w:t>
      </w:r>
      <w:proofErr w:type="spellEnd"/>
      <w:r>
        <w:t xml:space="preserve"> alacağına rüçhanı olan alacakların toplamından fazla olmasının ve bundan başka paraya çevirme ve payların paylaştırma giderlerini geçmesinin şart olduğu; mahcuzun satış bedeli üzerinden </w:t>
      </w:r>
      <w:r>
        <w:rPr>
          <w:rStyle w:val="Gvdemetni2MicrosoftSansSerif55pttalik0ptbolukbraklyor"/>
        </w:rPr>
        <w:t>%</w:t>
      </w:r>
      <w:r>
        <w:t xml:space="preserve"> kanun, yönetmelik ve tebliğlerin öngördüğü oranda oranında K.D.V</w:t>
      </w:r>
      <w:r>
        <w:t>.’</w:t>
      </w:r>
      <w:proofErr w:type="spellStart"/>
      <w:r>
        <w:t>nin</w:t>
      </w:r>
      <w:proofErr w:type="spellEnd"/>
      <w:r>
        <w:t xml:space="preserve">, binde 4,95 ihale damga vergisinin ve teslim masraflarının alıcıya ait olacağı, tellaliye satış bedelinden </w:t>
      </w:r>
      <w:proofErr w:type="spellStart"/>
      <w:r>
        <w:t>ödenecektirîhale</w:t>
      </w:r>
      <w:proofErr w:type="spellEnd"/>
      <w:r>
        <w:t xml:space="preserve"> katılımcılarından muhammen bedelin %20 si oranında nakit veya milli bir bankanın teminat mektubu alınacaktır. Satış ilam gönde</w:t>
      </w:r>
      <w:r>
        <w:t xml:space="preserve">rilen ilgililere tebligat yapılamamış halinde gazete ilanının tebliğ mahiyetinde olduğu ve satış şartnamesinin icra dosyasından görülebileceği; fazla bilgi almak isteyenlerin yukarıda yazılı </w:t>
      </w:r>
      <w:proofErr w:type="spellStart"/>
      <w:r>
        <w:t>dos</w:t>
      </w:r>
      <w:proofErr w:type="spellEnd"/>
      <w:r>
        <w:t>; a numarasıyla başvurmaları ilan olunur. 06.12.2012</w:t>
      </w:r>
    </w:p>
    <w:p w:rsidR="00014497" w:rsidRDefault="002B553E">
      <w:pPr>
        <w:pStyle w:val="Gvdemetni20"/>
        <w:framePr w:wrap="none" w:vAnchor="page" w:hAnchor="page" w:x="3071" w:y="13228"/>
        <w:shd w:val="clear" w:color="auto" w:fill="auto"/>
        <w:tabs>
          <w:tab w:val="left" w:leader="underscore" w:pos="1062"/>
        </w:tabs>
        <w:spacing w:line="120" w:lineRule="exact"/>
        <w:ind w:left="1820" w:right="1738"/>
      </w:pPr>
      <w:r>
        <w:rPr>
          <w:rStyle w:val="Gvdemetni21"/>
        </w:rPr>
        <w:t>TL</w:t>
      </w:r>
      <w:r>
        <w:tab/>
        <w:t xml:space="preserve"> </w:t>
      </w:r>
      <w:r>
        <w:rPr>
          <w:rStyle w:val="Gvdemetni21"/>
        </w:rPr>
        <w:t xml:space="preserve">Adet </w:t>
      </w:r>
      <w:proofErr w:type="spellStart"/>
      <w:r>
        <w:rPr>
          <w:rStyle w:val="Gvdemetni21"/>
        </w:rPr>
        <w:t>Malm</w:t>
      </w:r>
      <w:proofErr w:type="spellEnd"/>
      <w:r>
        <w:rPr>
          <w:rStyle w:val="Gvdemetni21"/>
        </w:rPr>
        <w:t xml:space="preserve"> cinsi (Önemli nitelik ve özellikleri)</w:t>
      </w:r>
    </w:p>
    <w:p w:rsidR="00014497" w:rsidRDefault="002B553E">
      <w:pPr>
        <w:pStyle w:val="Gvdemetni20"/>
        <w:framePr w:w="5899" w:h="1137" w:hRule="exact" w:wrap="none" w:vAnchor="page" w:hAnchor="page" w:x="3071" w:y="13413"/>
        <w:shd w:val="clear" w:color="auto" w:fill="auto"/>
        <w:spacing w:line="182" w:lineRule="exact"/>
        <w:ind w:left="1820" w:right="220"/>
      </w:pPr>
      <w:r>
        <w:t>68.000,00 1 01 BSK 44 plakalı, CITROEN marka, 2012 model, OTOMOBİL</w:t>
      </w:r>
    </w:p>
    <w:p w:rsidR="00014497" w:rsidRDefault="002B553E">
      <w:pPr>
        <w:pStyle w:val="Gvdemetni20"/>
        <w:framePr w:w="5899" w:h="1137" w:hRule="exact" w:wrap="none" w:vAnchor="page" w:hAnchor="page" w:x="3071" w:y="13413"/>
        <w:shd w:val="clear" w:color="auto" w:fill="auto"/>
        <w:spacing w:line="182" w:lineRule="exact"/>
        <w:ind w:left="1820" w:right="220" w:firstLine="0"/>
      </w:pPr>
      <w:r>
        <w:t xml:space="preserve">cinsli, C5 </w:t>
      </w:r>
      <w:proofErr w:type="spellStart"/>
      <w:r>
        <w:t>ffl</w:t>
      </w:r>
      <w:proofErr w:type="spellEnd"/>
      <w:r>
        <w:t xml:space="preserve"> 1.6 HDİ112 HP DYN M/T tipli, Platin Gri renkli, 16725</w:t>
      </w:r>
      <w:r>
        <w:br/>
      </w:r>
      <w:r>
        <w:rPr>
          <w:lang w:val="en-US"/>
        </w:rPr>
        <w:t xml:space="preserve">km.de, </w:t>
      </w:r>
      <w:r>
        <w:t xml:space="preserve">Düz </w:t>
      </w:r>
      <w:proofErr w:type="gramStart"/>
      <w:r>
        <w:t>vites , çelik</w:t>
      </w:r>
      <w:proofErr w:type="gramEnd"/>
      <w:r>
        <w:t xml:space="preserve"> jantlı, açılır tavanlı, stepnesi</w:t>
      </w:r>
      <w:r>
        <w:br/>
        <w:t>mevcut,farlar , sto</w:t>
      </w:r>
      <w:r>
        <w:t>p lambaları, lastiklerinin yeni olduğu, kaportanın</w:t>
      </w:r>
      <w:r>
        <w:br/>
        <w:t>yıpranmamış olduğu,kontak anahtarı mevcut ruhsatı yok. Dijital</w:t>
      </w:r>
      <w:r>
        <w:br/>
        <w:t xml:space="preserve">klimalı, CD çalarlı orijinal oto </w:t>
      </w:r>
      <w:proofErr w:type="spellStart"/>
      <w:r>
        <w:t>teypbı</w:t>
      </w:r>
      <w:proofErr w:type="spellEnd"/>
      <w:r>
        <w:t xml:space="preserve"> mevcut.</w:t>
      </w:r>
    </w:p>
    <w:p w:rsidR="00014497" w:rsidRDefault="002B553E">
      <w:pPr>
        <w:pStyle w:val="Balk50"/>
        <w:framePr w:w="5899" w:h="471" w:hRule="exact" w:wrap="none" w:vAnchor="page" w:hAnchor="page" w:x="3071" w:y="14629"/>
        <w:shd w:val="clear" w:color="auto" w:fill="auto"/>
        <w:spacing w:after="0" w:line="110" w:lineRule="exact"/>
        <w:ind w:left="1820"/>
      </w:pPr>
      <w:bookmarkStart w:id="4" w:name="bookmark4"/>
      <w:r>
        <w:t xml:space="preserve">( Basın No: 79559 </w:t>
      </w:r>
      <w:hyperlink r:id="rId8" w:history="1">
        <w:r>
          <w:rPr>
            <w:rStyle w:val="Kpr"/>
            <w:lang w:val="en-US"/>
          </w:rPr>
          <w:t>www.bik.gov.tr</w:t>
        </w:r>
      </w:hyperlink>
      <w:r>
        <w:t>)</w:t>
      </w:r>
      <w:bookmarkEnd w:id="4"/>
    </w:p>
    <w:p w:rsidR="00014497" w:rsidRDefault="002B553E">
      <w:pPr>
        <w:pStyle w:val="Gvdemetni40"/>
        <w:framePr w:w="5899" w:h="471" w:hRule="exact" w:wrap="none" w:vAnchor="page" w:hAnchor="page" w:x="3071" w:y="14629"/>
        <w:shd w:val="clear" w:color="auto" w:fill="auto"/>
        <w:spacing w:before="0" w:line="360" w:lineRule="exact"/>
        <w:ind w:left="4920"/>
      </w:pPr>
      <w:r>
        <w:rPr>
          <w:rStyle w:val="Gvdemetni41"/>
        </w:rPr>
        <w:t>—</w:t>
      </w:r>
    </w:p>
    <w:p w:rsidR="00014497" w:rsidRDefault="00014497">
      <w:pPr>
        <w:rPr>
          <w:sz w:val="2"/>
          <w:szCs w:val="2"/>
        </w:rPr>
      </w:pPr>
    </w:p>
    <w:sectPr w:rsidR="00014497" w:rsidSect="0001449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3E" w:rsidRDefault="002B553E" w:rsidP="00014497">
      <w:r>
        <w:separator/>
      </w:r>
    </w:p>
  </w:endnote>
  <w:endnote w:type="continuationSeparator" w:id="0">
    <w:p w:rsidR="002B553E" w:rsidRDefault="002B553E" w:rsidP="0001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3E" w:rsidRDefault="002B553E"/>
  </w:footnote>
  <w:footnote w:type="continuationSeparator" w:id="0">
    <w:p w:rsidR="002B553E" w:rsidRDefault="002B55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AA4"/>
    <w:multiLevelType w:val="multilevel"/>
    <w:tmpl w:val="CDAE106A"/>
    <w:lvl w:ilvl="0">
      <w:start w:val="3"/>
      <w:numFmt w:val="decimal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9"/>
        <w:szCs w:val="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147BA"/>
    <w:multiLevelType w:val="multilevel"/>
    <w:tmpl w:val="FCC0EE2E"/>
    <w:lvl w:ilvl="0">
      <w:start w:val="1"/>
      <w:numFmt w:val="upperRoman"/>
      <w:lvlText w:val="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9"/>
        <w:szCs w:val="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70ED2"/>
    <w:multiLevelType w:val="multilevel"/>
    <w:tmpl w:val="777089A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9"/>
        <w:szCs w:val="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4497"/>
    <w:rsid w:val="00014497"/>
    <w:rsid w:val="002B553E"/>
    <w:rsid w:val="008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497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14497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1449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Balk11">
    <w:name w:val="Başlık #1"/>
    <w:basedOn w:val="Balk1"/>
    <w:rsid w:val="00014497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01449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Gvdemetni1">
    <w:name w:val="Gövde metni"/>
    <w:basedOn w:val="Gvdemetni"/>
    <w:rsid w:val="00014497"/>
    <w:rPr>
      <w:color w:val="000000"/>
      <w:w w:val="100"/>
      <w:position w:val="0"/>
      <w:u w:val="single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014497"/>
    <w:rPr>
      <w:i/>
      <w:iCs/>
      <w:color w:val="000000"/>
      <w:spacing w:val="-18"/>
      <w:w w:val="100"/>
      <w:position w:val="0"/>
      <w:lang w:val="tr-TR"/>
    </w:rPr>
  </w:style>
  <w:style w:type="character" w:customStyle="1" w:styleId="GvdemetniArialNarrowtalik0ptbolukbraklyor">
    <w:name w:val="Gövde metni + Arial Narrow;İtalik;0 pt boşluk bırakılıyor"/>
    <w:basedOn w:val="Gvdemetni"/>
    <w:rsid w:val="0001449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u w:val="single"/>
    </w:rPr>
  </w:style>
  <w:style w:type="character" w:customStyle="1" w:styleId="Gvdemetnitalik0ptbolukbraklyor0">
    <w:name w:val="Gövde metni + İtalik;0 pt boşluk bırakılıyor"/>
    <w:basedOn w:val="Gvdemetni"/>
    <w:rsid w:val="00014497"/>
    <w:rPr>
      <w:i/>
      <w:iCs/>
      <w:color w:val="000000"/>
      <w:spacing w:val="-18"/>
      <w:w w:val="100"/>
      <w:position w:val="0"/>
      <w:u w:val="single"/>
    </w:rPr>
  </w:style>
  <w:style w:type="character" w:customStyle="1" w:styleId="Balk3">
    <w:name w:val="Başlık #3_"/>
    <w:basedOn w:val="VarsaylanParagrafYazTipi"/>
    <w:link w:val="Balk30"/>
    <w:rsid w:val="00014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Balk31">
    <w:name w:val="Başlık #3"/>
    <w:basedOn w:val="Balk3"/>
    <w:rsid w:val="00014497"/>
    <w:rPr>
      <w:strike/>
      <w:color w:val="000000"/>
      <w:w w:val="100"/>
      <w:position w:val="0"/>
      <w:u w:val="single"/>
      <w:lang w:val="tr-TR"/>
    </w:rPr>
  </w:style>
  <w:style w:type="character" w:customStyle="1" w:styleId="Balk32">
    <w:name w:val="Başlık #3"/>
    <w:basedOn w:val="Balk3"/>
    <w:rsid w:val="00014497"/>
    <w:rPr>
      <w:color w:val="000000"/>
      <w:w w:val="100"/>
      <w:position w:val="0"/>
      <w:u w:val="single"/>
      <w:lang w:val="tr-TR"/>
    </w:rPr>
  </w:style>
  <w:style w:type="character" w:customStyle="1" w:styleId="Balk3KkBykHarf">
    <w:name w:val="Başlık #3 + Küçük Büyük Harf"/>
    <w:basedOn w:val="Balk3"/>
    <w:rsid w:val="00014497"/>
    <w:rPr>
      <w:smallCaps/>
      <w:strike/>
      <w:color w:val="000000"/>
      <w:w w:val="100"/>
      <w:position w:val="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01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21">
    <w:name w:val="Gövde metni (2)"/>
    <w:basedOn w:val="Gvdemetni2"/>
    <w:rsid w:val="00014497"/>
    <w:rPr>
      <w:color w:val="000000"/>
      <w:w w:val="100"/>
      <w:position w:val="0"/>
      <w:u w:val="single"/>
      <w:lang w:val="tr-TR"/>
    </w:rPr>
  </w:style>
  <w:style w:type="character" w:customStyle="1" w:styleId="Gvdemetni55pt0ptbolukbraklyor">
    <w:name w:val="Gövde metni + 5;5 pt;0 pt boşluk bırakılıyor"/>
    <w:basedOn w:val="Gvdemetni"/>
    <w:rsid w:val="00014497"/>
    <w:rPr>
      <w:color w:val="000000"/>
      <w:spacing w:val="-6"/>
      <w:w w:val="100"/>
      <w:position w:val="0"/>
      <w:sz w:val="11"/>
      <w:szCs w:val="11"/>
      <w:lang w:val="tr-TR"/>
    </w:rPr>
  </w:style>
  <w:style w:type="character" w:customStyle="1" w:styleId="Gvdemetni55pt0ptbolukbraklyor0">
    <w:name w:val="Gövde metni + 5;5 pt;0 pt boşluk bırakılıyor"/>
    <w:basedOn w:val="Gvdemetni"/>
    <w:rsid w:val="00014497"/>
    <w:rPr>
      <w:color w:val="000000"/>
      <w:spacing w:val="-6"/>
      <w:w w:val="100"/>
      <w:position w:val="0"/>
      <w:sz w:val="11"/>
      <w:szCs w:val="11"/>
      <w:u w:val="single"/>
      <w:lang w:val="tr-TR"/>
    </w:rPr>
  </w:style>
  <w:style w:type="character" w:customStyle="1" w:styleId="GvdemetniTimesNewRoman75ptKaln0ptbolukbraklyor">
    <w:name w:val="Gövde metni + Times New Roman;7;5 pt;Kalın;0 pt boşluk bırakılıyor"/>
    <w:basedOn w:val="Gvdemetni"/>
    <w:rsid w:val="00014497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5"/>
      <w:szCs w:val="15"/>
      <w:lang w:val="tr-TR"/>
    </w:rPr>
  </w:style>
  <w:style w:type="character" w:customStyle="1" w:styleId="Balk4">
    <w:name w:val="Başlık #4_"/>
    <w:basedOn w:val="VarsaylanParagrafYazTipi"/>
    <w:link w:val="Balk40"/>
    <w:rsid w:val="0001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Balk41">
    <w:name w:val="Başlık #4"/>
    <w:basedOn w:val="Balk4"/>
    <w:rsid w:val="00014497"/>
    <w:rPr>
      <w:color w:val="000000"/>
      <w:w w:val="100"/>
      <w:position w:val="0"/>
      <w:u w:val="single"/>
      <w:lang w:val="tr-TR"/>
    </w:rPr>
  </w:style>
  <w:style w:type="character" w:customStyle="1" w:styleId="GvdemetniLucidaSansUnicode55ptKaln0ptbolukbraklyor">
    <w:name w:val="Gövde metni + Lucida Sans Unicode;5;5 pt;Kalın;0 pt boşluk bırakılıyor"/>
    <w:basedOn w:val="Gvdemetni"/>
    <w:rsid w:val="00014497"/>
    <w:rPr>
      <w:rFonts w:ascii="Lucida Sans Unicode" w:eastAsia="Lucida Sans Unicode" w:hAnsi="Lucida Sans Unicode" w:cs="Lucida Sans Unicode"/>
      <w:b/>
      <w:bCs/>
      <w:color w:val="000000"/>
      <w:spacing w:val="-11"/>
      <w:w w:val="100"/>
      <w:position w:val="0"/>
      <w:sz w:val="11"/>
      <w:szCs w:val="11"/>
      <w:lang w:val="tr-TR"/>
    </w:rPr>
  </w:style>
  <w:style w:type="character" w:customStyle="1" w:styleId="GvdemetniArialNarrow55pttalik0ptbolukbraklyor">
    <w:name w:val="Gövde metni + Arial Narrow;5;5 pt;İtalik;0 pt boşluk bırakılıyor"/>
    <w:basedOn w:val="Gvdemetni"/>
    <w:rsid w:val="00014497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1"/>
      <w:szCs w:val="11"/>
      <w:lang w:val="tr-TR"/>
    </w:rPr>
  </w:style>
  <w:style w:type="character" w:customStyle="1" w:styleId="Gvdemetni3">
    <w:name w:val="Gövde metni (3)_"/>
    <w:basedOn w:val="VarsaylanParagrafYazTipi"/>
    <w:link w:val="Gvdemetni30"/>
    <w:rsid w:val="0001449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Balk2">
    <w:name w:val="Başlık #2_"/>
    <w:basedOn w:val="VarsaylanParagrafYazTipi"/>
    <w:link w:val="Balk20"/>
    <w:rsid w:val="0001449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Balk21">
    <w:name w:val="Başlık #2"/>
    <w:basedOn w:val="Balk2"/>
    <w:rsid w:val="00014497"/>
    <w:rPr>
      <w:color w:val="FFFFFF"/>
      <w:w w:val="100"/>
      <w:position w:val="0"/>
      <w:lang w:val="tr-TR"/>
    </w:rPr>
  </w:style>
  <w:style w:type="character" w:customStyle="1" w:styleId="Gvdemetni28pt3ptbolukbraklyor">
    <w:name w:val="Gövde metni (2) + 8 pt;3 pt boşluk bırakılıyor"/>
    <w:basedOn w:val="Gvdemetni2"/>
    <w:rsid w:val="00014497"/>
    <w:rPr>
      <w:color w:val="000000"/>
      <w:spacing w:val="64"/>
      <w:w w:val="100"/>
      <w:position w:val="0"/>
      <w:sz w:val="16"/>
      <w:szCs w:val="16"/>
      <w:lang w:val="tr-TR"/>
    </w:rPr>
  </w:style>
  <w:style w:type="character" w:customStyle="1" w:styleId="Gvdemetni2MicrosoftSansSerif55pttalik0ptbolukbraklyor">
    <w:name w:val="Gövde metni (2) + Microsoft Sans Serif;5;5 pt;İtalik;0 pt boşluk bırakılıyor"/>
    <w:basedOn w:val="Gvdemetni2"/>
    <w:rsid w:val="00014497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Balk5">
    <w:name w:val="Başlık #5_"/>
    <w:basedOn w:val="VarsaylanParagrafYazTipi"/>
    <w:link w:val="Balk50"/>
    <w:rsid w:val="00014497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4">
    <w:name w:val="Gövde metni (4)_"/>
    <w:basedOn w:val="VarsaylanParagrafYazTipi"/>
    <w:link w:val="Gvdemetni40"/>
    <w:rsid w:val="00014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41">
    <w:name w:val="Gövde metni (4)"/>
    <w:basedOn w:val="Gvdemetni4"/>
    <w:rsid w:val="00014497"/>
    <w:rPr>
      <w:color w:val="000000"/>
      <w:spacing w:val="0"/>
      <w:w w:val="100"/>
      <w:position w:val="0"/>
      <w:u w:val="single"/>
    </w:rPr>
  </w:style>
  <w:style w:type="paragraph" w:customStyle="1" w:styleId="Balk10">
    <w:name w:val="Başlık #1"/>
    <w:basedOn w:val="Normal"/>
    <w:link w:val="Balk1"/>
    <w:rsid w:val="00014497"/>
    <w:pPr>
      <w:shd w:val="clear" w:color="auto" w:fill="FFFFFF"/>
      <w:spacing w:after="120" w:line="302" w:lineRule="exact"/>
      <w:jc w:val="center"/>
      <w:outlineLvl w:val="0"/>
    </w:pPr>
    <w:rPr>
      <w:rFonts w:ascii="Arial Narrow" w:eastAsia="Arial Narrow" w:hAnsi="Arial Narrow" w:cs="Arial Narrow"/>
      <w:b/>
      <w:bCs/>
      <w:spacing w:val="5"/>
      <w:sz w:val="19"/>
      <w:szCs w:val="19"/>
    </w:rPr>
  </w:style>
  <w:style w:type="paragraph" w:customStyle="1" w:styleId="Gvdemetni0">
    <w:name w:val="Gövde metni"/>
    <w:basedOn w:val="Normal"/>
    <w:link w:val="Gvdemetni"/>
    <w:rsid w:val="00014497"/>
    <w:pPr>
      <w:shd w:val="clear" w:color="auto" w:fill="FFFFFF"/>
      <w:spacing w:before="120" w:after="120" w:line="0" w:lineRule="atLeast"/>
      <w:jc w:val="both"/>
    </w:pPr>
    <w:rPr>
      <w:rFonts w:ascii="Tahoma" w:eastAsia="Tahoma" w:hAnsi="Tahoma" w:cs="Tahoma"/>
      <w:spacing w:val="-3"/>
      <w:sz w:val="9"/>
      <w:szCs w:val="9"/>
    </w:rPr>
  </w:style>
  <w:style w:type="paragraph" w:customStyle="1" w:styleId="Balk30">
    <w:name w:val="Başlık #3"/>
    <w:basedOn w:val="Normal"/>
    <w:link w:val="Balk3"/>
    <w:rsid w:val="00014497"/>
    <w:pPr>
      <w:shd w:val="clear" w:color="auto" w:fill="FFFFFF"/>
      <w:spacing w:line="0" w:lineRule="atLeast"/>
      <w:jc w:val="right"/>
      <w:outlineLvl w:val="2"/>
    </w:pPr>
    <w:rPr>
      <w:rFonts w:ascii="Lucida Sans Unicode" w:eastAsia="Lucida Sans Unicode" w:hAnsi="Lucida Sans Unicode" w:cs="Lucida Sans Unicode"/>
      <w:spacing w:val="-4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014497"/>
    <w:pPr>
      <w:shd w:val="clear" w:color="auto" w:fill="FFFFFF"/>
      <w:spacing w:line="0" w:lineRule="atLeast"/>
      <w:ind w:hanging="1320"/>
      <w:jc w:val="both"/>
    </w:pPr>
    <w:rPr>
      <w:rFonts w:ascii="Times New Roman" w:eastAsia="Times New Roman" w:hAnsi="Times New Roman" w:cs="Times New Roman"/>
      <w:spacing w:val="-2"/>
      <w:sz w:val="12"/>
      <w:szCs w:val="12"/>
    </w:rPr>
  </w:style>
  <w:style w:type="paragraph" w:customStyle="1" w:styleId="Balk40">
    <w:name w:val="Başlık #4"/>
    <w:basedOn w:val="Normal"/>
    <w:link w:val="Balk4"/>
    <w:rsid w:val="00014497"/>
    <w:pPr>
      <w:shd w:val="clear" w:color="auto" w:fill="FFFFFF"/>
      <w:spacing w:before="120" w:line="173" w:lineRule="exact"/>
      <w:jc w:val="both"/>
      <w:outlineLvl w:val="3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customStyle="1" w:styleId="Gvdemetni30">
    <w:name w:val="Gövde metni (3)"/>
    <w:basedOn w:val="Normal"/>
    <w:link w:val="Gvdemetni3"/>
    <w:rsid w:val="00014497"/>
    <w:pPr>
      <w:shd w:val="clear" w:color="auto" w:fill="FFFFFF"/>
      <w:spacing w:after="360" w:line="346" w:lineRule="exact"/>
      <w:ind w:firstLine="1880"/>
    </w:pPr>
    <w:rPr>
      <w:rFonts w:ascii="Tahoma" w:eastAsia="Tahoma" w:hAnsi="Tahoma" w:cs="Tahoma"/>
      <w:spacing w:val="-3"/>
      <w:sz w:val="13"/>
      <w:szCs w:val="13"/>
    </w:rPr>
  </w:style>
  <w:style w:type="paragraph" w:customStyle="1" w:styleId="Balk20">
    <w:name w:val="Başlık #2"/>
    <w:basedOn w:val="Normal"/>
    <w:link w:val="Balk2"/>
    <w:rsid w:val="00014497"/>
    <w:pPr>
      <w:shd w:val="clear" w:color="auto" w:fill="FFFFFF"/>
      <w:spacing w:before="360" w:line="230" w:lineRule="exact"/>
      <w:jc w:val="center"/>
      <w:outlineLvl w:val="1"/>
    </w:pPr>
    <w:rPr>
      <w:rFonts w:ascii="Tahoma" w:eastAsia="Tahoma" w:hAnsi="Tahoma" w:cs="Tahoma"/>
      <w:spacing w:val="6"/>
      <w:sz w:val="16"/>
      <w:szCs w:val="16"/>
    </w:rPr>
  </w:style>
  <w:style w:type="paragraph" w:customStyle="1" w:styleId="Balk50">
    <w:name w:val="Başlık #5"/>
    <w:basedOn w:val="Normal"/>
    <w:link w:val="Balk5"/>
    <w:rsid w:val="00014497"/>
    <w:pPr>
      <w:shd w:val="clear" w:color="auto" w:fill="FFFFFF"/>
      <w:spacing w:after="120" w:line="0" w:lineRule="atLeast"/>
      <w:ind w:firstLine="1880"/>
      <w:outlineLvl w:val="4"/>
    </w:pPr>
    <w:rPr>
      <w:rFonts w:ascii="Tahoma" w:eastAsia="Tahoma" w:hAnsi="Tahoma" w:cs="Tahoma"/>
      <w:b/>
      <w:bCs/>
      <w:spacing w:val="-2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01449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2</cp:revision>
  <dcterms:created xsi:type="dcterms:W3CDTF">2012-12-16T10:50:00Z</dcterms:created>
  <dcterms:modified xsi:type="dcterms:W3CDTF">2012-12-16T10:51:00Z</dcterms:modified>
</cp:coreProperties>
</file>