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DB" w:rsidRPr="00EF77DB" w:rsidRDefault="00EF77DB" w:rsidP="00EF77DB">
      <w:pPr>
        <w:spacing w:after="0" w:line="240" w:lineRule="atLeast"/>
        <w:jc w:val="center"/>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PARSELLER SATILACAKTIR</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b/>
          <w:bCs/>
          <w:color w:val="0000CC"/>
          <w:sz w:val="18"/>
          <w:szCs w:val="18"/>
          <w:lang w:eastAsia="tr-TR"/>
        </w:rPr>
        <w:t>Malatya Belediyesi Destek Hizmetler Müdürlüğünden:</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Malatya Belediyesine Ait Yaka Köyünde açık oto pazarı alanında bulunan 4308 Ada</w:t>
      </w:r>
      <w:r w:rsidRPr="00EF77DB">
        <w:rPr>
          <w:rFonts w:ascii="Times New Roman" w:eastAsia="Times New Roman" w:hAnsi="Times New Roman" w:cs="Times New Roman"/>
          <w:color w:val="000000"/>
          <w:sz w:val="18"/>
          <w:lang w:eastAsia="tr-TR"/>
        </w:rPr>
        <w:t> 6,7,8,9,10,11,12,13,14,15,16 nolu</w:t>
      </w:r>
      <w:r w:rsidRPr="00EF77DB">
        <w:rPr>
          <w:rFonts w:ascii="Times New Roman" w:eastAsia="Times New Roman" w:hAnsi="Times New Roman" w:cs="Times New Roman"/>
          <w:color w:val="000000"/>
          <w:sz w:val="18"/>
          <w:szCs w:val="18"/>
          <w:lang w:eastAsia="tr-TR"/>
        </w:rPr>
        <w:t>Parsellerin ayrı ayrı Satışı işi 2886 sayılı Devlet İhale Kanununun 36. Maddesi gereğince Kapalı teklif Usulü ile ihale edilecektir.</w:t>
      </w:r>
    </w:p>
    <w:p w:rsidR="00EF77DB" w:rsidRPr="00EF77DB" w:rsidRDefault="00EF77DB" w:rsidP="00EF77DB">
      <w:pPr>
        <w:spacing w:after="0" w:line="240" w:lineRule="atLeast"/>
        <w:ind w:left="2410" w:hanging="1843"/>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1. İdarenin</w:t>
      </w:r>
    </w:p>
    <w:p w:rsidR="00EF77DB" w:rsidRPr="00EF77DB" w:rsidRDefault="00EF77DB" w:rsidP="00EF77DB">
      <w:pPr>
        <w:spacing w:after="0" w:line="240" w:lineRule="atLeast"/>
        <w:ind w:left="2410" w:hanging="1843"/>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1.1. Adresi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pacing w:val="-4"/>
          <w:sz w:val="18"/>
          <w:szCs w:val="18"/>
          <w:lang w:eastAsia="tr-TR"/>
        </w:rPr>
        <w:t>Malatya Belediyesi Destek Hizmetler Müdürlüğü - İnönü Mahallesi</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İnönü Caddesi No:</w:t>
      </w:r>
      <w:r w:rsidRPr="00EF77DB">
        <w:rPr>
          <w:rFonts w:ascii="Times New Roman" w:eastAsia="Times New Roman" w:hAnsi="Times New Roman" w:cs="Times New Roman"/>
          <w:color w:val="000000"/>
          <w:sz w:val="18"/>
          <w:lang w:eastAsia="tr-TR"/>
        </w:rPr>
        <w:t> 218    44080</w:t>
      </w:r>
      <w:r w:rsidRPr="00EF77DB">
        <w:rPr>
          <w:rFonts w:ascii="Times New Roman" w:eastAsia="Times New Roman" w:hAnsi="Times New Roman" w:cs="Times New Roman"/>
          <w:color w:val="000000"/>
          <w:sz w:val="18"/>
          <w:szCs w:val="18"/>
          <w:lang w:eastAsia="tr-TR"/>
        </w:rPr>
        <w:t>Merkez/MALATYA</w:t>
      </w:r>
    </w:p>
    <w:p w:rsidR="00EF77DB" w:rsidRPr="00EF77DB" w:rsidRDefault="00EF77DB" w:rsidP="00EF77DB">
      <w:pPr>
        <w:spacing w:after="0" w:line="240" w:lineRule="atLeast"/>
        <w:ind w:left="2410" w:hanging="1843"/>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1.2. Telefon Numarası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0 422 377 13 91</w:t>
      </w:r>
    </w:p>
    <w:p w:rsidR="00EF77DB" w:rsidRPr="00EF77DB" w:rsidRDefault="00EF77DB" w:rsidP="00EF77DB">
      <w:pPr>
        <w:spacing w:after="0" w:line="240" w:lineRule="atLeast"/>
        <w:ind w:left="2410" w:hanging="1843"/>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1.3. Faks Numarası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0 422 377 13 92</w:t>
      </w:r>
    </w:p>
    <w:p w:rsidR="00EF77DB" w:rsidRPr="00EF77DB" w:rsidRDefault="00EF77DB" w:rsidP="00EF77DB">
      <w:pPr>
        <w:spacing w:after="0" w:line="240" w:lineRule="atLeast"/>
        <w:ind w:left="2410" w:hanging="1843"/>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2. İhale konusu işin</w:t>
      </w:r>
    </w:p>
    <w:p w:rsidR="00EF77DB" w:rsidRPr="00EF77DB" w:rsidRDefault="00EF77DB" w:rsidP="00EF77DB">
      <w:pPr>
        <w:spacing w:after="0" w:line="240" w:lineRule="atLeast"/>
        <w:ind w:left="2410" w:hanging="1843"/>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2.1. Niteliği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Malatya Belediyesine Ait Parsel Satışı</w:t>
      </w:r>
    </w:p>
    <w:p w:rsidR="00EF77DB" w:rsidRPr="00EF77DB" w:rsidRDefault="00EF77DB" w:rsidP="00EF77DB">
      <w:pPr>
        <w:spacing w:after="0" w:line="240" w:lineRule="atLeast"/>
        <w:ind w:left="2410" w:hanging="1843"/>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2.2. Bulunduğu Yer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Yaka Köyü</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2.3. Niteliği: Parseller 4308 Ada</w:t>
      </w:r>
      <w:r w:rsidRPr="00EF77DB">
        <w:rPr>
          <w:rFonts w:ascii="Times New Roman" w:eastAsia="Times New Roman" w:hAnsi="Times New Roman" w:cs="Times New Roman"/>
          <w:color w:val="000000"/>
          <w:sz w:val="18"/>
          <w:lang w:eastAsia="tr-TR"/>
        </w:rPr>
        <w:t> 6,7,8,9,10,11,12,13,14,15,16 nolu </w:t>
      </w:r>
      <w:r w:rsidRPr="00EF77DB">
        <w:rPr>
          <w:rFonts w:ascii="Times New Roman" w:eastAsia="Times New Roman" w:hAnsi="Times New Roman" w:cs="Times New Roman"/>
          <w:color w:val="000000"/>
          <w:sz w:val="18"/>
          <w:szCs w:val="18"/>
          <w:lang w:eastAsia="tr-TR"/>
        </w:rPr>
        <w:t>Parsel Üzerinde 19.813,93 m</w:t>
      </w:r>
      <w:r w:rsidRPr="00EF77DB">
        <w:rPr>
          <w:rFonts w:ascii="Times New Roman" w:eastAsia="Times New Roman" w:hAnsi="Times New Roman" w:cs="Times New Roman"/>
          <w:color w:val="000000"/>
          <w:sz w:val="18"/>
          <w:szCs w:val="18"/>
          <w:vertAlign w:val="superscript"/>
          <w:lang w:eastAsia="tr-TR"/>
        </w:rPr>
        <w:t>2</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alan(Bir parselin alanı 1.801,26 m</w:t>
      </w:r>
      <w:r w:rsidRPr="00EF77DB">
        <w:rPr>
          <w:rFonts w:ascii="Times New Roman" w:eastAsia="Times New Roman" w:hAnsi="Times New Roman" w:cs="Times New Roman"/>
          <w:color w:val="000000"/>
          <w:sz w:val="18"/>
          <w:szCs w:val="18"/>
          <w:vertAlign w:val="superscript"/>
          <w:lang w:eastAsia="tr-TR"/>
        </w:rPr>
        <w:t>2</w:t>
      </w:r>
      <w:r w:rsidRPr="00EF77DB">
        <w:rPr>
          <w:rFonts w:ascii="Times New Roman" w:eastAsia="Times New Roman" w:hAnsi="Times New Roman" w:cs="Times New Roman"/>
          <w:color w:val="000000"/>
          <w:sz w:val="18"/>
          <w:szCs w:val="18"/>
          <w:lang w:eastAsia="tr-TR"/>
        </w:rPr>
        <w:t>)</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2.4. Muhammen Bedeli: İhale konusu işin Toplam muhammen bedeli 2.215.560,30 TL (</w:t>
      </w:r>
      <w:r w:rsidRPr="00EF77DB">
        <w:rPr>
          <w:rFonts w:ascii="Times New Roman" w:eastAsia="Times New Roman" w:hAnsi="Times New Roman" w:cs="Times New Roman"/>
          <w:color w:val="000000"/>
          <w:sz w:val="18"/>
          <w:lang w:eastAsia="tr-TR"/>
        </w:rPr>
        <w:t>İkimilyonikiyüzonbeşbinbeşyüzaltmışTL </w:t>
      </w:r>
      <w:r w:rsidRPr="00EF77DB">
        <w:rPr>
          <w:rFonts w:ascii="Times New Roman" w:eastAsia="Times New Roman" w:hAnsi="Times New Roman" w:cs="Times New Roman"/>
          <w:color w:val="000000"/>
          <w:sz w:val="18"/>
          <w:szCs w:val="18"/>
          <w:lang w:eastAsia="tr-TR"/>
        </w:rPr>
        <w:t>Otuz</w:t>
      </w:r>
      <w:r w:rsidRPr="00EF77DB">
        <w:rPr>
          <w:rFonts w:ascii="Times New Roman" w:eastAsia="Times New Roman" w:hAnsi="Times New Roman" w:cs="Times New Roman"/>
          <w:color w:val="000000"/>
          <w:sz w:val="18"/>
          <w:lang w:eastAsia="tr-TR"/>
        </w:rPr>
        <w:t> Kr</w:t>
      </w:r>
      <w:r w:rsidRPr="00EF77DB">
        <w:rPr>
          <w:rFonts w:ascii="Times New Roman" w:eastAsia="Times New Roman" w:hAnsi="Times New Roman" w:cs="Times New Roman"/>
          <w:color w:val="000000"/>
          <w:sz w:val="18"/>
          <w:szCs w:val="18"/>
          <w:lang w:eastAsia="tr-TR"/>
        </w:rPr>
        <w:t>)’</w:t>
      </w:r>
      <w:r w:rsidRPr="00EF77DB">
        <w:rPr>
          <w:rFonts w:ascii="Times New Roman" w:eastAsia="Times New Roman" w:hAnsi="Times New Roman" w:cs="Times New Roman"/>
          <w:color w:val="000000"/>
          <w:sz w:val="18"/>
          <w:lang w:eastAsia="tr-TR"/>
        </w:rPr>
        <w:t>dir</w:t>
      </w:r>
      <w:r w:rsidRPr="00EF77DB">
        <w:rPr>
          <w:rFonts w:ascii="Times New Roman" w:eastAsia="Times New Roman" w:hAnsi="Times New Roman" w:cs="Times New Roman"/>
          <w:color w:val="000000"/>
          <w:sz w:val="18"/>
          <w:szCs w:val="18"/>
          <w:lang w:eastAsia="tr-TR"/>
        </w:rPr>
        <w:t>.</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Her parsel için ayrı ayrı dosya hazırlanarak belirlenen muhammen bedel kadar teklif verilecektir.</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Teklif verilen parsel için belirlenen muhammen bedelin %3 ü kadar aşağıdaki teminat bedeli yatırılması zorunludur.</w:t>
      </w:r>
    </w:p>
    <w:p w:rsidR="00EF77DB" w:rsidRPr="00EF77DB" w:rsidRDefault="00EF77DB" w:rsidP="00EF77DB">
      <w:pPr>
        <w:spacing w:after="0" w:line="240" w:lineRule="atLeast"/>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 </w:t>
      </w:r>
    </w:p>
    <w:tbl>
      <w:tblPr>
        <w:tblW w:w="7088" w:type="dxa"/>
        <w:jc w:val="center"/>
        <w:tblCellMar>
          <w:left w:w="0" w:type="dxa"/>
          <w:right w:w="0" w:type="dxa"/>
        </w:tblCellMar>
        <w:tblLook w:val="04A0"/>
      </w:tblPr>
      <w:tblGrid>
        <w:gridCol w:w="581"/>
        <w:gridCol w:w="803"/>
        <w:gridCol w:w="904"/>
        <w:gridCol w:w="1413"/>
        <w:gridCol w:w="1558"/>
        <w:gridCol w:w="973"/>
        <w:gridCol w:w="856"/>
      </w:tblGrid>
      <w:tr w:rsidR="00EF77DB" w:rsidRPr="00EF77DB" w:rsidTr="00EF77DB">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Ada No</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val="en-US" w:eastAsia="tr-TR"/>
              </w:rPr>
              <w:t>Parsel</w:t>
            </w:r>
            <w:r w:rsidRPr="00EF77DB">
              <w:rPr>
                <w:rFonts w:ascii="Times New Roman" w:eastAsia="Times New Roman" w:hAnsi="Times New Roman" w:cs="Times New Roman"/>
                <w:sz w:val="16"/>
                <w:szCs w:val="16"/>
                <w:lang w:val="en-US" w:eastAsia="tr-TR"/>
              </w:rPr>
              <w:t>No</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val="en-US" w:eastAsia="tr-TR"/>
              </w:rPr>
              <w:t>Alanı</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val="en-US" w:eastAsia="tr-TR"/>
              </w:rPr>
              <w:t>MuhammenBedel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val="en-US" w:eastAsia="tr-TR"/>
              </w:rPr>
              <w:t>GeçiciTeminatTutarı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val="en-US" w:eastAsia="tr-TR"/>
              </w:rPr>
              <w:t>İhale Tarihi</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val="en-US" w:eastAsia="tr-TR"/>
              </w:rPr>
              <w:t>İhaleSaati</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1.801,26 m</w:t>
            </w:r>
            <w:r w:rsidRPr="00EF77DB">
              <w:rPr>
                <w:rFonts w:ascii="Times New Roman" w:eastAsia="Times New Roman" w:hAnsi="Times New Roman" w:cs="Times New Roman"/>
                <w:sz w:val="16"/>
                <w:szCs w:val="16"/>
                <w:vertAlign w:val="superscript"/>
                <w:lang w:val="en-US"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270.199,50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8.105,99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14:30</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234.163,80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7.024,92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14:35</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234.163,80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7.024,92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14:40</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180.126,00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5.403,78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14:45</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180.126,00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5.403,78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eastAsia="tr-TR"/>
              </w:rPr>
              <w:t>14:50</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5.403,78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eastAsia="tr-TR"/>
              </w:rPr>
              <w:t>14:55</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5.403,78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eastAsia="tr-TR"/>
              </w:rPr>
              <w:t>15:00</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5.403,78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eastAsia="tr-TR"/>
              </w:rPr>
              <w:t>15:05</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5.403,78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eastAsia="tr-TR"/>
              </w:rPr>
              <w:t>15:10</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5.403,78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lang w:eastAsia="tr-TR"/>
              </w:rPr>
              <w:t>15:15</w:t>
            </w:r>
          </w:p>
        </w:tc>
      </w:tr>
      <w:tr w:rsidR="00EF77DB" w:rsidRPr="00EF77DB" w:rsidTr="00EF77DB">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4308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eastAsia="tr-TR"/>
              </w:rPr>
              <w:t>1.801,26 m</w:t>
            </w:r>
            <w:r w:rsidRPr="00EF77DB">
              <w:rPr>
                <w:rFonts w:ascii="Times New Roman" w:eastAsia="Times New Roman" w:hAnsi="Times New Roman" w:cs="Times New Roman"/>
                <w:sz w:val="16"/>
                <w:szCs w:val="16"/>
                <w:vertAlign w:val="superscript"/>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216.151,20 TL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6.484,54 TL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15.01.2013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F77DB" w:rsidRPr="00EF77DB" w:rsidRDefault="00EF77DB" w:rsidP="00EF77DB">
            <w:pPr>
              <w:spacing w:after="0" w:line="240" w:lineRule="atLeast"/>
              <w:jc w:val="center"/>
              <w:rPr>
                <w:rFonts w:ascii="Times New Roman" w:eastAsia="Times New Roman" w:hAnsi="Times New Roman" w:cs="Times New Roman"/>
                <w:sz w:val="20"/>
                <w:szCs w:val="20"/>
                <w:lang w:eastAsia="tr-TR"/>
              </w:rPr>
            </w:pPr>
            <w:r w:rsidRPr="00EF77DB">
              <w:rPr>
                <w:rFonts w:ascii="Times New Roman" w:eastAsia="Times New Roman" w:hAnsi="Times New Roman" w:cs="Times New Roman"/>
                <w:sz w:val="16"/>
                <w:szCs w:val="16"/>
                <w:lang w:val="en-US" w:eastAsia="tr-TR"/>
              </w:rPr>
              <w:t>15:20</w:t>
            </w:r>
          </w:p>
        </w:tc>
      </w:tr>
    </w:tbl>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 </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3. İhalenin</w:t>
      </w:r>
    </w:p>
    <w:p w:rsidR="00EF77DB" w:rsidRPr="00EF77DB" w:rsidRDefault="00EF77DB" w:rsidP="00EF77DB">
      <w:pPr>
        <w:spacing w:after="0" w:line="240" w:lineRule="atLeast"/>
        <w:ind w:left="2268" w:hanging="1701"/>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3.1. Yapılacağı Yer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Malatya Belediyesi Encümen Toplantı Salonu</w:t>
      </w:r>
    </w:p>
    <w:p w:rsidR="00EF77DB" w:rsidRPr="00EF77DB" w:rsidRDefault="00EF77DB" w:rsidP="00EF77DB">
      <w:pPr>
        <w:spacing w:after="0" w:line="240" w:lineRule="atLeast"/>
        <w:ind w:left="2268" w:hanging="1701"/>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3.2. Tarihi ve saati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15.01.2013 SALI günü,</w:t>
      </w:r>
    </w:p>
    <w:p w:rsidR="00EF77DB" w:rsidRPr="00EF77DB" w:rsidRDefault="00EF77DB" w:rsidP="00EF77DB">
      <w:pPr>
        <w:spacing w:after="0" w:line="240" w:lineRule="atLeast"/>
        <w:ind w:left="2268" w:hanging="1701"/>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3.3. Geçici Teminatı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 </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Toplam Muhammen bedelinin %3’ü olan 66.466,81 TL (</w:t>
      </w:r>
      <w:r w:rsidRPr="00EF77DB">
        <w:rPr>
          <w:rFonts w:ascii="Times New Roman" w:eastAsia="Times New Roman" w:hAnsi="Times New Roman" w:cs="Times New Roman"/>
          <w:color w:val="000000"/>
          <w:sz w:val="18"/>
          <w:lang w:eastAsia="tr-TR"/>
        </w:rPr>
        <w:t>Altmışaltıbindörtyüzaltmışaltı TürklirasıSeksenbir </w:t>
      </w:r>
      <w:r w:rsidRPr="00EF77DB">
        <w:rPr>
          <w:rFonts w:ascii="Times New Roman" w:eastAsia="Times New Roman" w:hAnsi="Times New Roman" w:cs="Times New Roman"/>
          <w:color w:val="000000"/>
          <w:sz w:val="18"/>
          <w:szCs w:val="18"/>
          <w:lang w:eastAsia="tr-TR"/>
        </w:rPr>
        <w:t>Kuruş)’</w:t>
      </w:r>
      <w:r w:rsidRPr="00EF77DB">
        <w:rPr>
          <w:rFonts w:ascii="Times New Roman" w:eastAsia="Times New Roman" w:hAnsi="Times New Roman" w:cs="Times New Roman"/>
          <w:color w:val="000000"/>
          <w:sz w:val="18"/>
          <w:lang w:eastAsia="tr-TR"/>
        </w:rPr>
        <w:t>dir</w:t>
      </w:r>
      <w:r w:rsidRPr="00EF77DB">
        <w:rPr>
          <w:rFonts w:ascii="Times New Roman" w:eastAsia="Times New Roman" w:hAnsi="Times New Roman" w:cs="Times New Roman"/>
          <w:color w:val="000000"/>
          <w:sz w:val="18"/>
          <w:szCs w:val="18"/>
          <w:lang w:eastAsia="tr-TR"/>
        </w:rPr>
        <w:t>.</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3.4. İhaleye iştirak edecekler 500,00-TL dosya bedelini idare hesabına yatırıp şartname satın olmak zorundadır.</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4. İhaleye Katılabilmek için İsteklilerin sunması gereken belgeler;</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a) Teklif mektubu (İç zarf İçerisinde),</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b) Geçici teminat makbuzu veya nakit teminat</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c) Nüfus cüzdanı fotokopisi ( Gerçek kişiler için )</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d) İhalenin yapılmış olduğu yıl içerisinde alınmış ikametgâh ilmühaberi (gerçek kişiler için)</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e) Türkiye’de tebligat adresi için adres göstermesi ve telefon numaralarının belirtilmesi,</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lastRenderedPageBreak/>
        <w:t>f) İstekliler adına</w:t>
      </w:r>
      <w:r w:rsidRPr="00EF77DB">
        <w:rPr>
          <w:rFonts w:ascii="Times New Roman" w:eastAsia="Times New Roman" w:hAnsi="Times New Roman" w:cs="Times New Roman"/>
          <w:color w:val="000000"/>
          <w:sz w:val="18"/>
          <w:lang w:eastAsia="tr-TR"/>
        </w:rPr>
        <w:t> vekaleten </w:t>
      </w:r>
      <w:r w:rsidRPr="00EF77DB">
        <w:rPr>
          <w:rFonts w:ascii="Times New Roman" w:eastAsia="Times New Roman" w:hAnsi="Times New Roman" w:cs="Times New Roman"/>
          <w:color w:val="000000"/>
          <w:sz w:val="18"/>
          <w:szCs w:val="18"/>
          <w:lang w:eastAsia="tr-TR"/>
        </w:rPr>
        <w:t>ihaleye katılıyor ise, istekli adına teklifte bulunacak kimselerin vekaletnameleri ile vekaleten iştirak edenin noter tasdikli imza sirküleri verilmesi</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g) Tüzel kişi olması halinde, tüzel kişiliğin siciline kayıtlı olduğu ticaret veya sanayi odasından veya idare merkezinin bulunduğu yer mahkemesinden veya benzeri bir makamdan, ihalenin yapıldığı yıl içinde alınmış, tüzel kişiliğin siciline kayıtlı olduğuna dair (Tescilli) belge, kayıtlı olduğu Vergi Dairesi ve numarası,</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h) İsteklinin ortak girişim olması halinde, ortak girişimi oluşturan gerçek veya tüzel kişilerin her birinin (a) ve (b) deki esaslara göre temin edecekleri belge beyannamesi.</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ı) Tüzel kişi olması halinde tüzel kişiliğin noter tasdikli imza sirküleri</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k)</w:t>
      </w:r>
      <w:r w:rsidRPr="00EF77DB">
        <w:rPr>
          <w:rFonts w:ascii="Times New Roman" w:eastAsia="Times New Roman" w:hAnsi="Times New Roman" w:cs="Times New Roman"/>
          <w:color w:val="000000"/>
          <w:sz w:val="18"/>
          <w:lang w:eastAsia="tr-TR"/>
        </w:rPr>
        <w:t> Vekaleten </w:t>
      </w:r>
      <w:r w:rsidRPr="00EF77DB">
        <w:rPr>
          <w:rFonts w:ascii="Times New Roman" w:eastAsia="Times New Roman" w:hAnsi="Times New Roman" w:cs="Times New Roman"/>
          <w:color w:val="000000"/>
          <w:sz w:val="18"/>
          <w:szCs w:val="18"/>
          <w:lang w:eastAsia="tr-TR"/>
        </w:rPr>
        <w:t>ihaleye katılma halinde, istekli adına katılan kişinin ihaleye katılmaya ilişkin yetkisinin bulunduğu notere tasdikli vekaletnamesi</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5. İstekliler satın almak istedikleri her parsel için ayrı ayrı ihale zarfı hazırlamak zorundadır.</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6.</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pacing w:val="-2"/>
          <w:sz w:val="18"/>
          <w:szCs w:val="18"/>
          <w:lang w:eastAsia="tr-TR"/>
        </w:rPr>
        <w:t>İhaleye girebilmek için; 4. Maddede belirtilen belgelerle birlikte hazırlayarak 15.01.2013</w:t>
      </w:r>
      <w:r w:rsidRPr="00EF77DB">
        <w:rPr>
          <w:rFonts w:ascii="Times New Roman" w:eastAsia="Times New Roman" w:hAnsi="Times New Roman" w:cs="Times New Roman"/>
          <w:color w:val="000000"/>
          <w:sz w:val="18"/>
          <w:lang w:eastAsia="tr-TR"/>
        </w:rPr>
        <w:t> </w:t>
      </w:r>
      <w:r w:rsidRPr="00EF77DB">
        <w:rPr>
          <w:rFonts w:ascii="Times New Roman" w:eastAsia="Times New Roman" w:hAnsi="Times New Roman" w:cs="Times New Roman"/>
          <w:color w:val="000000"/>
          <w:sz w:val="18"/>
          <w:szCs w:val="18"/>
          <w:lang w:eastAsia="tr-TR"/>
        </w:rPr>
        <w:t>SALI günü, Saat 14.30’a kadar Malatya Belediyesi Destek Hizmetler Müdürlüğü’ne sıra numaralı alındı belgesi karşılığı teslim edeceklerdir.</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7. Başvuru Dosyası idareye verildikten sonra, son müracaat tarihinden önce dahi olsa dosya içerisindeki herhangi bir evrakın değiştirilmesi veya eksik evrakın tamamlanması yönünde isteklilerce yapılacak müracaatlar ve/veya birden fazla yapılacak başvurular değerlendirmeye alınmayacaktır.</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8. Bu işin ihalesine katılmak üzere, kendi adına asaleten ve/veya başkaları adına</w:t>
      </w:r>
      <w:r w:rsidRPr="00EF77DB">
        <w:rPr>
          <w:rFonts w:ascii="Times New Roman" w:eastAsia="Times New Roman" w:hAnsi="Times New Roman" w:cs="Times New Roman"/>
          <w:color w:val="000000"/>
          <w:sz w:val="18"/>
          <w:lang w:eastAsia="tr-TR"/>
        </w:rPr>
        <w:t> vekaleten </w:t>
      </w:r>
      <w:r w:rsidRPr="00EF77DB">
        <w:rPr>
          <w:rFonts w:ascii="Times New Roman" w:eastAsia="Times New Roman" w:hAnsi="Times New Roman" w:cs="Times New Roman"/>
          <w:color w:val="000000"/>
          <w:sz w:val="18"/>
          <w:szCs w:val="18"/>
          <w:lang w:eastAsia="tr-TR"/>
        </w:rPr>
        <w:t>sadece tek bir başvuruda bulunabilecektir.</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9. Telgraf veya faksla yapılacak müracaatlar ve postada meydana gelebilecek gecikmeler kabul edilmeyecektir.</w:t>
      </w:r>
    </w:p>
    <w:p w:rsidR="00EF77DB" w:rsidRPr="00EF77DB" w:rsidRDefault="00EF77DB" w:rsidP="00EF77DB">
      <w:pPr>
        <w:spacing w:after="0" w:line="240" w:lineRule="atLeast"/>
        <w:ind w:firstLine="567"/>
        <w:jc w:val="both"/>
        <w:rPr>
          <w:rFonts w:ascii="Times New Roman" w:eastAsia="Times New Roman" w:hAnsi="Times New Roman" w:cs="Times New Roman"/>
          <w:color w:val="000000"/>
          <w:sz w:val="20"/>
          <w:szCs w:val="20"/>
          <w:lang w:eastAsia="tr-TR"/>
        </w:rPr>
      </w:pPr>
      <w:r w:rsidRPr="00EF77DB">
        <w:rPr>
          <w:rFonts w:ascii="Times New Roman" w:eastAsia="Times New Roman" w:hAnsi="Times New Roman" w:cs="Times New Roman"/>
          <w:color w:val="000000"/>
          <w:sz w:val="18"/>
          <w:szCs w:val="18"/>
          <w:lang w:eastAsia="tr-TR"/>
        </w:rPr>
        <w:t>10. İdare ihaleyi yapıp yapmamakta ve uygun bedeli tespit etmekte serbesttir.</w:t>
      </w:r>
    </w:p>
    <w:p w:rsidR="00D85C75" w:rsidRDefault="00D85C75"/>
    <w:sectPr w:rsidR="00D85C75" w:rsidSect="00D85C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F77DB"/>
    <w:rsid w:val="00D85C75"/>
    <w:rsid w:val="00EF77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F77DB"/>
  </w:style>
  <w:style w:type="character" w:customStyle="1" w:styleId="grame">
    <w:name w:val="grame"/>
    <w:basedOn w:val="VarsaylanParagrafYazTipi"/>
    <w:rsid w:val="00EF77DB"/>
  </w:style>
  <w:style w:type="character" w:customStyle="1" w:styleId="spelle">
    <w:name w:val="spelle"/>
    <w:basedOn w:val="VarsaylanParagrafYazTipi"/>
    <w:rsid w:val="00EF77DB"/>
  </w:style>
  <w:style w:type="paragraph" w:customStyle="1" w:styleId="listeparagraf1">
    <w:name w:val="listeparagraf1"/>
    <w:basedOn w:val="Normal"/>
    <w:rsid w:val="00EF77D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134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2013-01-04T06:45:00Z</dcterms:created>
  <dcterms:modified xsi:type="dcterms:W3CDTF">2013-01-04T06:46:00Z</dcterms:modified>
</cp:coreProperties>
</file>