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E2" w:rsidRDefault="008C5596">
      <w:pPr>
        <w:pStyle w:val="Gvdemetni60"/>
        <w:framePr w:w="744" w:h="128" w:hRule="exact" w:wrap="none" w:vAnchor="page" w:hAnchor="page" w:x="2135" w:y="3839"/>
        <w:shd w:val="clear" w:color="auto" w:fill="auto"/>
        <w:spacing w:line="90" w:lineRule="exact"/>
      </w:pPr>
      <w:proofErr w:type="gramStart"/>
      <w:r>
        <w:t>l.</w:t>
      </w:r>
      <w:proofErr w:type="gramEnd"/>
      <w:r>
        <w:t>„.</w:t>
      </w:r>
    </w:p>
    <w:p w:rsidR="00BC64E2" w:rsidRDefault="008C5596">
      <w:pPr>
        <w:pStyle w:val="Resimyazs30"/>
        <w:framePr w:w="1219" w:h="255" w:hRule="exact" w:wrap="none" w:vAnchor="page" w:hAnchor="page" w:x="2135" w:y="3824"/>
        <w:shd w:val="clear" w:color="auto" w:fill="auto"/>
        <w:spacing w:line="120" w:lineRule="exact"/>
        <w:ind w:left="20"/>
      </w:pPr>
      <w:proofErr w:type="gramStart"/>
      <w:r>
        <w:t>ı</w:t>
      </w:r>
      <w:proofErr w:type="gramEnd"/>
      <w:r>
        <w:t>.„.</w:t>
      </w:r>
    </w:p>
    <w:p w:rsidR="00BC64E2" w:rsidRDefault="008C5596">
      <w:pPr>
        <w:pStyle w:val="Resimyazs0"/>
        <w:framePr w:w="1219" w:h="255" w:hRule="exact" w:wrap="none" w:vAnchor="page" w:hAnchor="page" w:x="2135" w:y="3824"/>
        <w:shd w:val="clear" w:color="auto" w:fill="auto"/>
        <w:spacing w:line="90" w:lineRule="exact"/>
        <w:ind w:left="20"/>
      </w:pPr>
      <w:r>
        <w:t>ÇEVRE VE ŞEHİRCİLİK</w:t>
      </w:r>
    </w:p>
    <w:p w:rsidR="00BC64E2" w:rsidRDefault="008C5596">
      <w:pPr>
        <w:pStyle w:val="Gvdemetni20"/>
        <w:framePr w:w="4013" w:h="494" w:hRule="exact" w:wrap="none" w:vAnchor="page" w:hAnchor="page" w:x="2159" w:y="3608"/>
        <w:shd w:val="clear" w:color="auto" w:fill="auto"/>
        <w:ind w:left="60" w:right="48"/>
      </w:pPr>
      <w:r>
        <w:t>ÇEVRE VE ŞEHİRCİLİK BAKANLIĞI NDAN</w:t>
      </w:r>
      <w:r>
        <w:br/>
        <w:t>DUYURU</w:t>
      </w:r>
    </w:p>
    <w:p w:rsidR="00BC64E2" w:rsidRDefault="008C5596">
      <w:pPr>
        <w:pStyle w:val="Gvdemetni30"/>
        <w:framePr w:w="4013" w:h="4805" w:hRule="exact" w:wrap="none" w:vAnchor="page" w:hAnchor="page" w:x="2159" w:y="3966"/>
        <w:shd w:val="clear" w:color="auto" w:fill="auto"/>
        <w:tabs>
          <w:tab w:val="left" w:pos="2378"/>
        </w:tabs>
        <w:spacing w:line="80" w:lineRule="exact"/>
        <w:ind w:left="60"/>
      </w:pPr>
      <w:proofErr w:type="spellStart"/>
      <w:r>
        <w:t>yKinEVE</w:t>
      </w:r>
      <w:proofErr w:type="spellEnd"/>
      <w:r>
        <w:t>^</w:t>
      </w:r>
      <w:proofErr w:type="spellStart"/>
      <w:r>
        <w:t>crnnuıun</w:t>
      </w:r>
      <w:proofErr w:type="spellEnd"/>
      <w:r>
        <w:tab/>
      </w:r>
      <w:proofErr w:type="spellStart"/>
      <w:r>
        <w:rPr>
          <w:rStyle w:val="Gvdemetni3KkBykHarf"/>
        </w:rPr>
        <w:t>mw</w:t>
      </w:r>
      <w:proofErr w:type="spellEnd"/>
      <w:r>
        <w:rPr>
          <w:rStyle w:val="Gvdemetni3KkBykHarf"/>
        </w:rPr>
        <w:t>«w»</w:t>
      </w:r>
      <w:proofErr w:type="gramStart"/>
      <w:r>
        <w:rPr>
          <w:rStyle w:val="Gvdemetni3KkBykHarf"/>
        </w:rPr>
        <w:t>«</w:t>
      </w:r>
      <w:proofErr w:type="gramEnd"/>
    </w:p>
    <w:p w:rsidR="00BC64E2" w:rsidRDefault="008C5596">
      <w:pPr>
        <w:pStyle w:val="Gvdemetni40"/>
        <w:framePr w:w="4013" w:h="4805" w:hRule="exact" w:wrap="none" w:vAnchor="page" w:hAnchor="page" w:x="2159" w:y="3966"/>
        <w:shd w:val="clear" w:color="auto" w:fill="auto"/>
        <w:spacing w:after="48" w:line="90" w:lineRule="exact"/>
      </w:pPr>
      <w:r>
        <w:t>BAKANLIĞI</w:t>
      </w:r>
    </w:p>
    <w:p w:rsidR="00BC64E2" w:rsidRDefault="008C5596">
      <w:pPr>
        <w:pStyle w:val="Gvdemetni0"/>
        <w:framePr w:w="4013" w:h="4805" w:hRule="exact" w:wrap="none" w:vAnchor="page" w:hAnchor="page" w:x="2159" w:y="3966"/>
        <w:shd w:val="clear" w:color="auto" w:fill="auto"/>
        <w:spacing w:before="0" w:after="106"/>
        <w:ind w:left="60"/>
      </w:pPr>
      <w:r>
        <w:t xml:space="preserve">Yakup DEMİR tarafından; Muğla İli, Milas içesi, Ören Beldesi, </w:t>
      </w:r>
      <w:proofErr w:type="spellStart"/>
      <w:r>
        <w:t>Hlisamlar</w:t>
      </w:r>
      <w:proofErr w:type="spellEnd"/>
      <w:r>
        <w:t xml:space="preserve"> Köyü, </w:t>
      </w:r>
      <w:proofErr w:type="spellStart"/>
      <w:r>
        <w:t>Kocadağ</w:t>
      </w:r>
      <w:proofErr w:type="spellEnd"/>
      <w:r>
        <w:t xml:space="preserve"> Mevkiinde; Dolomit Ocağı ve Kırma Eleme Tesisi projesinin </w:t>
      </w:r>
      <w:r>
        <w:t xml:space="preserve">yapılması planlanmaktadır. Söz konusu faaliyet için </w:t>
      </w:r>
      <w:proofErr w:type="spellStart"/>
      <w:r>
        <w:t>Çevrese</w:t>
      </w:r>
      <w:proofErr w:type="spellEnd"/>
      <w:r>
        <w:t>! Etki Değerlendirmesi (ÇED) Yönetmeliğinin 9. Maddesi gereğince aşağıda belirtilen tarih ve saatte faaliyetle ilgili Halkı bilgilendirmek, görüş ve önerilerini almak için “Halkın Katılımı Toplantı</w:t>
      </w:r>
      <w:r>
        <w:t>sı” yapılacaktır.</w:t>
      </w:r>
    </w:p>
    <w:p w:rsidR="00BC64E2" w:rsidRDefault="008C5596">
      <w:pPr>
        <w:pStyle w:val="Gvdemetni0"/>
        <w:framePr w:w="4013" w:h="4805" w:hRule="exact" w:wrap="none" w:vAnchor="page" w:hAnchor="page" w:x="2159" w:y="3966"/>
        <w:shd w:val="clear" w:color="auto" w:fill="auto"/>
        <w:spacing w:before="0" w:after="45" w:line="140" w:lineRule="exact"/>
        <w:ind w:left="60"/>
      </w:pPr>
      <w:r>
        <w:t>Halkımıza saygı ile duyurulur.</w:t>
      </w:r>
    </w:p>
    <w:p w:rsidR="00BC64E2" w:rsidRDefault="008C5596">
      <w:pPr>
        <w:pStyle w:val="Gvdemetni0"/>
        <w:framePr w:w="4013" w:h="4805" w:hRule="exact" w:wrap="none" w:vAnchor="page" w:hAnchor="page" w:x="2159" w:y="3966"/>
        <w:shd w:val="clear" w:color="auto" w:fill="auto"/>
        <w:spacing w:before="0" w:after="64" w:line="187" w:lineRule="exact"/>
        <w:ind w:left="60" w:right="300"/>
        <w:jc w:val="left"/>
      </w:pPr>
      <w:r>
        <w:t xml:space="preserve">Toplantı </w:t>
      </w:r>
      <w:proofErr w:type="gramStart"/>
      <w:r>
        <w:t>Yeri : Muğla</w:t>
      </w:r>
      <w:proofErr w:type="gramEnd"/>
      <w:r>
        <w:t xml:space="preserve"> İli, Milas içesi, Ören Beldesi, Çamlıca Köyü Toplantı Yerinin Adresi : Çamlıca Köyü, Köy Kahvehanesi Toplantı Tarihi; 27/11/2012 Toplantı Saati: 14:00</w:t>
      </w:r>
    </w:p>
    <w:p w:rsidR="00BC64E2" w:rsidRDefault="008C5596">
      <w:pPr>
        <w:pStyle w:val="Gvdemetni50"/>
        <w:framePr w:w="4013" w:h="4805" w:hRule="exact" w:wrap="none" w:vAnchor="page" w:hAnchor="page" w:x="2159" w:y="3966"/>
        <w:shd w:val="clear" w:color="auto" w:fill="auto"/>
        <w:spacing w:before="0"/>
        <w:ind w:left="60"/>
      </w:pPr>
      <w:r>
        <w:t>Proje Sahibi:</w:t>
      </w:r>
    </w:p>
    <w:p w:rsidR="00BC64E2" w:rsidRDefault="008C5596">
      <w:pPr>
        <w:pStyle w:val="Gvdemetni0"/>
        <w:framePr w:w="4013" w:h="4805" w:hRule="exact" w:wrap="none" w:vAnchor="page" w:hAnchor="page" w:x="2159" w:y="3966"/>
        <w:shd w:val="clear" w:color="auto" w:fill="auto"/>
        <w:spacing w:before="0" w:after="0" w:line="182" w:lineRule="exact"/>
        <w:ind w:left="60"/>
      </w:pPr>
      <w:r>
        <w:t>Yakup DEMİR</w:t>
      </w:r>
    </w:p>
    <w:p w:rsidR="00BC64E2" w:rsidRDefault="008C5596">
      <w:pPr>
        <w:pStyle w:val="Gvdemetni0"/>
        <w:framePr w:w="4013" w:h="4805" w:hRule="exact" w:wrap="none" w:vAnchor="page" w:hAnchor="page" w:x="2159" w:y="3966"/>
        <w:shd w:val="clear" w:color="auto" w:fill="auto"/>
        <w:spacing w:before="0" w:after="56" w:line="182" w:lineRule="exact"/>
        <w:ind w:left="60" w:right="2180"/>
      </w:pPr>
      <w:r>
        <w:t>Tel : {0</w:t>
      </w:r>
      <w:r>
        <w:t>474</w:t>
      </w:r>
      <w:proofErr w:type="gramStart"/>
      <w:r>
        <w:t>)</w:t>
      </w:r>
      <w:proofErr w:type="gramEnd"/>
      <w:r>
        <w:t xml:space="preserve">2123480 Faks : (0474)2233089 </w:t>
      </w:r>
      <w:proofErr w:type="spellStart"/>
      <w:r>
        <w:t>Gsm</w:t>
      </w:r>
      <w:proofErr w:type="spellEnd"/>
      <w:r>
        <w:t>: : (0532) 652 5560</w:t>
      </w:r>
    </w:p>
    <w:p w:rsidR="00BC64E2" w:rsidRDefault="008C5596">
      <w:pPr>
        <w:pStyle w:val="Gvdemetni50"/>
        <w:framePr w:w="4013" w:h="4805" w:hRule="exact" w:wrap="none" w:vAnchor="page" w:hAnchor="page" w:x="2159" w:y="3966"/>
        <w:shd w:val="clear" w:color="auto" w:fill="auto"/>
        <w:spacing w:before="0" w:line="187" w:lineRule="exact"/>
        <w:ind w:left="60"/>
      </w:pPr>
      <w:r>
        <w:t>ÇED Raporunu Hazırlayan Kuruluş:</w:t>
      </w:r>
    </w:p>
    <w:p w:rsidR="00BC64E2" w:rsidRDefault="008C5596">
      <w:pPr>
        <w:pStyle w:val="Gvdemetni0"/>
        <w:framePr w:w="4013" w:h="4805" w:hRule="exact" w:wrap="none" w:vAnchor="page" w:hAnchor="page" w:x="2159" w:y="3966"/>
        <w:shd w:val="clear" w:color="auto" w:fill="auto"/>
        <w:spacing w:before="0" w:after="0" w:line="187" w:lineRule="exact"/>
        <w:ind w:left="60"/>
      </w:pPr>
      <w:r>
        <w:t>AK-TEL MÜH. EĞT. TRZ. GD. SAN. TİC. LTD. ŞTİ.</w:t>
      </w:r>
    </w:p>
    <w:p w:rsidR="00BC64E2" w:rsidRDefault="008C5596">
      <w:pPr>
        <w:pStyle w:val="Gvdemetni0"/>
        <w:framePr w:w="4013" w:h="4805" w:hRule="exact" w:wrap="none" w:vAnchor="page" w:hAnchor="page" w:x="2159" w:y="3966"/>
        <w:shd w:val="clear" w:color="auto" w:fill="auto"/>
        <w:spacing w:before="0" w:after="0" w:line="187" w:lineRule="exact"/>
        <w:ind w:left="60" w:right="2180"/>
      </w:pPr>
      <w:r>
        <w:t>Tel : (0312) 472 4017 Faks : (0312)4723169</w:t>
      </w:r>
    </w:p>
    <w:p w:rsidR="00BC64E2" w:rsidRDefault="00BC64E2">
      <w:pPr>
        <w:rPr>
          <w:sz w:val="2"/>
          <w:szCs w:val="2"/>
        </w:rPr>
      </w:pPr>
    </w:p>
    <w:sectPr w:rsidR="00BC64E2" w:rsidSect="00BC64E2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596" w:rsidRDefault="008C5596" w:rsidP="00BC64E2">
      <w:r>
        <w:separator/>
      </w:r>
    </w:p>
  </w:endnote>
  <w:endnote w:type="continuationSeparator" w:id="0">
    <w:p w:rsidR="008C5596" w:rsidRDefault="008C5596" w:rsidP="00BC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596" w:rsidRDefault="008C5596"/>
  </w:footnote>
  <w:footnote w:type="continuationSeparator" w:id="0">
    <w:p w:rsidR="008C5596" w:rsidRDefault="008C559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C64E2"/>
    <w:rsid w:val="006D65C6"/>
    <w:rsid w:val="008C5596"/>
    <w:rsid w:val="00BC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64E2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C64E2"/>
    <w:rPr>
      <w:color w:val="000080"/>
      <w:u w:val="single"/>
    </w:rPr>
  </w:style>
  <w:style w:type="character" w:customStyle="1" w:styleId="Resimyazs2">
    <w:name w:val="Resim yazısı (2)_"/>
    <w:basedOn w:val="VarsaylanParagrafYazTipi"/>
    <w:link w:val="Resimyazs20"/>
    <w:rsid w:val="00BC64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"/>
      <w:w w:val="200"/>
      <w:sz w:val="18"/>
      <w:szCs w:val="18"/>
      <w:u w:val="none"/>
    </w:rPr>
  </w:style>
  <w:style w:type="character" w:customStyle="1" w:styleId="Gvdemetni6">
    <w:name w:val="Gövde metni (6)_"/>
    <w:basedOn w:val="VarsaylanParagrafYazTipi"/>
    <w:link w:val="Gvdemetni60"/>
    <w:rsid w:val="00BC64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Resimyazs3">
    <w:name w:val="Resim yazısı (3)_"/>
    <w:basedOn w:val="VarsaylanParagrafYazTipi"/>
    <w:link w:val="Resimyazs30"/>
    <w:rsid w:val="00BC64E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Resimyazs">
    <w:name w:val="Resim yazısı_"/>
    <w:basedOn w:val="VarsaylanParagrafYazTipi"/>
    <w:link w:val="Resimyazs0"/>
    <w:rsid w:val="00BC64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9"/>
      <w:szCs w:val="9"/>
      <w:u w:val="none"/>
    </w:rPr>
  </w:style>
  <w:style w:type="character" w:customStyle="1" w:styleId="Gvdemetni2">
    <w:name w:val="Gövde metni (2)_"/>
    <w:basedOn w:val="VarsaylanParagrafYazTipi"/>
    <w:link w:val="Gvdemetni20"/>
    <w:rsid w:val="00BC64E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Gvdemetni3">
    <w:name w:val="Gövde metni (3)_"/>
    <w:basedOn w:val="VarsaylanParagrafYazTipi"/>
    <w:link w:val="Gvdemetni30"/>
    <w:rsid w:val="00BC64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8"/>
      <w:szCs w:val="8"/>
      <w:u w:val="none"/>
    </w:rPr>
  </w:style>
  <w:style w:type="character" w:customStyle="1" w:styleId="Gvdemetni3KkBykHarf">
    <w:name w:val="Gövde metni (3) + Küçük Büyük Harf"/>
    <w:basedOn w:val="Gvdemetni3"/>
    <w:rsid w:val="00BC64E2"/>
    <w:rPr>
      <w:smallCaps/>
      <w:color w:val="000000"/>
      <w:w w:val="100"/>
      <w:position w:val="0"/>
      <w:lang w:val="tr-TR"/>
    </w:rPr>
  </w:style>
  <w:style w:type="character" w:customStyle="1" w:styleId="Gvdemetni4">
    <w:name w:val="Gövde metni (4)_"/>
    <w:basedOn w:val="VarsaylanParagrafYazTipi"/>
    <w:link w:val="Gvdemetni40"/>
    <w:rsid w:val="00BC64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9"/>
      <w:szCs w:val="9"/>
      <w:u w:val="none"/>
    </w:rPr>
  </w:style>
  <w:style w:type="character" w:customStyle="1" w:styleId="Gvdemetni">
    <w:name w:val="Gövde metni_"/>
    <w:basedOn w:val="VarsaylanParagrafYazTipi"/>
    <w:link w:val="Gvdemetni0"/>
    <w:rsid w:val="00BC64E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Gvdemetni5">
    <w:name w:val="Gövde metni (5)_"/>
    <w:basedOn w:val="VarsaylanParagrafYazTipi"/>
    <w:link w:val="Gvdemetni50"/>
    <w:rsid w:val="00BC64E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6"/>
      <w:sz w:val="16"/>
      <w:szCs w:val="16"/>
      <w:u w:val="none"/>
    </w:rPr>
  </w:style>
  <w:style w:type="paragraph" w:customStyle="1" w:styleId="Resimyazs20">
    <w:name w:val="Resim yazısı (2)"/>
    <w:basedOn w:val="Normal"/>
    <w:link w:val="Resimyazs2"/>
    <w:rsid w:val="00BC64E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4"/>
      <w:w w:val="200"/>
      <w:sz w:val="18"/>
      <w:szCs w:val="18"/>
    </w:rPr>
  </w:style>
  <w:style w:type="paragraph" w:customStyle="1" w:styleId="Gvdemetni60">
    <w:name w:val="Gövde metni (6)"/>
    <w:basedOn w:val="Normal"/>
    <w:link w:val="Gvdemetni6"/>
    <w:rsid w:val="00BC64E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2"/>
      <w:sz w:val="9"/>
      <w:szCs w:val="9"/>
    </w:rPr>
  </w:style>
  <w:style w:type="paragraph" w:customStyle="1" w:styleId="Resimyazs30">
    <w:name w:val="Resim yazısı (3)"/>
    <w:basedOn w:val="Normal"/>
    <w:link w:val="Resimyazs3"/>
    <w:rsid w:val="00BC64E2"/>
    <w:pPr>
      <w:shd w:val="clear" w:color="auto" w:fill="FFFFFF"/>
      <w:spacing w:line="0" w:lineRule="atLeast"/>
    </w:pPr>
    <w:rPr>
      <w:rFonts w:ascii="Impact" w:eastAsia="Impact" w:hAnsi="Impact" w:cs="Impact"/>
      <w:spacing w:val="2"/>
      <w:sz w:val="12"/>
      <w:szCs w:val="12"/>
    </w:rPr>
  </w:style>
  <w:style w:type="paragraph" w:customStyle="1" w:styleId="Resimyazs0">
    <w:name w:val="Resim yazısı"/>
    <w:basedOn w:val="Normal"/>
    <w:link w:val="Resimyazs"/>
    <w:rsid w:val="00BC64E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3"/>
      <w:sz w:val="9"/>
      <w:szCs w:val="9"/>
    </w:rPr>
  </w:style>
  <w:style w:type="paragraph" w:customStyle="1" w:styleId="Gvdemetni20">
    <w:name w:val="Gövde metni (2)"/>
    <w:basedOn w:val="Normal"/>
    <w:link w:val="Gvdemetni2"/>
    <w:rsid w:val="00BC64E2"/>
    <w:pPr>
      <w:shd w:val="clear" w:color="auto" w:fill="FFFFFF"/>
      <w:spacing w:line="216" w:lineRule="exact"/>
      <w:jc w:val="right"/>
    </w:pPr>
    <w:rPr>
      <w:rFonts w:ascii="Impact" w:eastAsia="Impact" w:hAnsi="Impact" w:cs="Impact"/>
      <w:spacing w:val="-7"/>
      <w:sz w:val="17"/>
      <w:szCs w:val="17"/>
    </w:rPr>
  </w:style>
  <w:style w:type="paragraph" w:customStyle="1" w:styleId="Gvdemetni30">
    <w:name w:val="Gövde metni (3)"/>
    <w:basedOn w:val="Normal"/>
    <w:link w:val="Gvdemetni3"/>
    <w:rsid w:val="00BC64E2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6"/>
      <w:sz w:val="8"/>
      <w:szCs w:val="8"/>
    </w:rPr>
  </w:style>
  <w:style w:type="paragraph" w:customStyle="1" w:styleId="Gvdemetni40">
    <w:name w:val="Gövde metni (4)"/>
    <w:basedOn w:val="Normal"/>
    <w:link w:val="Gvdemetni4"/>
    <w:rsid w:val="00BC64E2"/>
    <w:pPr>
      <w:shd w:val="clear" w:color="auto" w:fill="FFFFFF"/>
      <w:spacing w:after="60" w:line="0" w:lineRule="atLeast"/>
      <w:jc w:val="right"/>
    </w:pPr>
    <w:rPr>
      <w:rFonts w:ascii="Bookman Old Style" w:eastAsia="Bookman Old Style" w:hAnsi="Bookman Old Style" w:cs="Bookman Old Style"/>
      <w:spacing w:val="-3"/>
      <w:sz w:val="9"/>
      <w:szCs w:val="9"/>
    </w:rPr>
  </w:style>
  <w:style w:type="paragraph" w:customStyle="1" w:styleId="Gvdemetni0">
    <w:name w:val="Gövde metni"/>
    <w:basedOn w:val="Normal"/>
    <w:link w:val="Gvdemetni"/>
    <w:rsid w:val="00BC64E2"/>
    <w:pPr>
      <w:shd w:val="clear" w:color="auto" w:fill="FFFFFF"/>
      <w:spacing w:before="60" w:after="60" w:line="197" w:lineRule="exact"/>
      <w:jc w:val="both"/>
    </w:pPr>
    <w:rPr>
      <w:rFonts w:ascii="Arial Narrow" w:eastAsia="Arial Narrow" w:hAnsi="Arial Narrow" w:cs="Arial Narrow"/>
      <w:b/>
      <w:bCs/>
      <w:spacing w:val="-4"/>
      <w:sz w:val="14"/>
      <w:szCs w:val="14"/>
    </w:rPr>
  </w:style>
  <w:style w:type="paragraph" w:customStyle="1" w:styleId="Gvdemetni50">
    <w:name w:val="Gövde metni (5)"/>
    <w:basedOn w:val="Normal"/>
    <w:link w:val="Gvdemetni5"/>
    <w:rsid w:val="00BC64E2"/>
    <w:pPr>
      <w:shd w:val="clear" w:color="auto" w:fill="FFFFFF"/>
      <w:spacing w:before="60" w:line="182" w:lineRule="exact"/>
      <w:jc w:val="both"/>
    </w:pPr>
    <w:rPr>
      <w:rFonts w:ascii="Arial Narrow" w:eastAsia="Arial Narrow" w:hAnsi="Arial Narrow" w:cs="Arial Narrow"/>
      <w:b/>
      <w:bCs/>
      <w:spacing w:val="-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2012-11-14T09:45:00Z</dcterms:created>
  <dcterms:modified xsi:type="dcterms:W3CDTF">2012-11-14T09:46:00Z</dcterms:modified>
</cp:coreProperties>
</file>