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C39" w:rsidRDefault="00715C39" w:rsidP="00715C39">
      <w:r>
        <w:t>TAŞINMAZMAL SATILACAKTIR</w:t>
      </w:r>
    </w:p>
    <w:p w:rsidR="00715C39" w:rsidRDefault="00715C39" w:rsidP="00715C39">
      <w:r>
        <w:t>Balıkesir İl Encümeni Başkanlığından:</w:t>
      </w:r>
    </w:p>
    <w:p w:rsidR="00715C39" w:rsidRDefault="00715C39" w:rsidP="00715C39">
      <w:r>
        <w:t>İlimiz Merkez Dumlupınar Mahallesi, Anafartalar Caddesinde bulunan ve Mülkiyeti İl Özel İdaresine ait, tapuda 2 pafta, 2 ada, 49 parselde kayıtlı 1.383,21 m2 yüzölçümlü Bir Bodrum Bir zemin altı normal katlı kargir bina, 634 sayılı kat mülkiyeti kanunu uyarınca kat mülkiyetine çevrilerek 87 Adet bağımsız bölüm olarak tapuda tescilli, Özel İdare l. Çarşı İşhanının bütün olarak 2886 sayılı Devlet İhale Kanunun 35/a maddesi uyarınca "Kapalı Teklif Usulü" ile satış ihalesi yapılacaktır.</w:t>
      </w:r>
    </w:p>
    <w:p w:rsidR="00715C39" w:rsidRDefault="00715C39" w:rsidP="00715C39">
      <w:r>
        <w:t>1 - Taşınmaz ile ilgili Bilgiler:</w:t>
      </w:r>
    </w:p>
    <w:p w:rsidR="00715C39" w:rsidRDefault="00715C39" w:rsidP="00715C39">
      <w:r>
        <w:t>a) İli: Balıkesir</w:t>
      </w:r>
    </w:p>
    <w:p w:rsidR="00715C39" w:rsidRDefault="00715C39" w:rsidP="00715C39">
      <w:r>
        <w:t>b) İlçesi: Merkez</w:t>
      </w:r>
    </w:p>
    <w:p w:rsidR="00715C39" w:rsidRDefault="00715C39" w:rsidP="00715C39">
      <w:r>
        <w:t>c) Mahallesi ve mevkii: Dumlupınar</w:t>
      </w:r>
    </w:p>
    <w:p w:rsidR="00715C39" w:rsidRDefault="00715C39" w:rsidP="00715C39">
      <w:r>
        <w:t>d) Pafta/Ada/ Parsel/Yüzölçümü:2/2/49/1.383,21 m2</w:t>
      </w:r>
    </w:p>
    <w:p w:rsidR="00715C39" w:rsidRDefault="00715C39" w:rsidP="00715C39">
      <w:r>
        <w:t>e) Niteliği: Bir Bodrum Bir zemin altı normal katlı kargir bina</w:t>
      </w:r>
    </w:p>
    <w:p w:rsidR="00715C39" w:rsidRDefault="00715C39" w:rsidP="00715C39">
      <w:r>
        <w:t>2 - İhale Şartnamesinin temin edileceği ve görülebileceği yer: İhaleye ait taşınmaz satış şartnamesi Balıkesir İl Özel İdaresi Mali Hizmetler Müdürlüğünden ücretsiz olarak temin edilebilir. Adres: Eski Kuyumcular Mah. Mekik Sk. ÖZMERKEZ Kat 5 Balıkesir Telefon ve fax numarası: 0 266 239 66 60-0266 245 80 27</w:t>
      </w:r>
    </w:p>
    <w:p w:rsidR="00715C39" w:rsidRDefault="00715C39" w:rsidP="00715C39">
      <w:r>
        <w:t>3 - İhalenin yapılacağı yer: Balıkesir İl Özel İdaresi Öz Merkez Binası, İl Encümeni Toplantı salonu, İl Encümen Huzurunda (Eskikuyumcular Mahallesi Mekik Sokak No: 1 Özmerkez Binası kat: 7 BALIKESİR)</w:t>
      </w:r>
    </w:p>
    <w:p w:rsidR="00715C39" w:rsidRDefault="00715C39" w:rsidP="00715C39">
      <w:r>
        <w:t>4 - İhalenin yapılacağı tarih ve Saat: 26.09.2012 Çarşamba günü saat: 14.00 de</w:t>
      </w:r>
    </w:p>
    <w:p w:rsidR="00715C39" w:rsidRDefault="00715C39" w:rsidP="00715C39">
      <w:r>
        <w:t>5 - Tekliflerin ihale tarihi ve saatine kadar verileceği yer: İstekliler tekliflerini İl Özel İdaresi Özmerkez 5. Katta Mali Hizmetler Müdürlüğüne teslim edebilirler. Taşınmazın satış ihalesine teklif verecekler, ihale zarflarını ve şartnamede belirtilen belgeler ile birlikte 26.09.2012 tarih Çarşamba günü saat:14.00'a kadar sıra numarası alındı belgesi karşılığında teslim edecekler. Posta ile gönderilecek tekliflerin ilanda belirtilen saate kadar Mali Hizmetler Müdürlüğüne ulaşması şarttır. Postadaki gecikmeden İdare sorumlu değildir. Fax ve İnternet üzerinden yapılan müracaatlar kabul edilmeyecektir.</w:t>
      </w:r>
    </w:p>
    <w:p w:rsidR="00715C39" w:rsidRDefault="00715C39" w:rsidP="00715C39">
      <w:r>
        <w:t>6 - İhale Usulü: 2886 sayılı Devlet İhale Kanunun 35/a maddesi uyarınca "Kapalı Teklif Usulü"</w:t>
      </w:r>
    </w:p>
    <w:p w:rsidR="00715C39" w:rsidRDefault="00715C39" w:rsidP="00715C39">
      <w:r>
        <w:t>7 - Tahmini Bedel ve geçici teminat miktarı:</w:t>
      </w:r>
    </w:p>
    <w:p w:rsidR="00715C39" w:rsidRDefault="00715C39" w:rsidP="00715C39">
      <w:r>
        <w:t>a) Tahmin Edilen Bedeli      :    8.000.000,00 TL</w:t>
      </w:r>
    </w:p>
    <w:p w:rsidR="00715C39" w:rsidRDefault="00715C39" w:rsidP="00715C39">
      <w:r>
        <w:t>b) Geçici Teminat Miktarı   :       240.000,00 TL</w:t>
      </w:r>
    </w:p>
    <w:p w:rsidR="00715C39" w:rsidRDefault="00715C39" w:rsidP="00715C39">
      <w:r>
        <w:t>8 - İhaleye Katılmak isteyenlerden İstenilen Belgeler:</w:t>
      </w:r>
    </w:p>
    <w:p w:rsidR="00715C39" w:rsidRDefault="00715C39" w:rsidP="00715C39">
      <w:r>
        <w:lastRenderedPageBreak/>
        <w:t>a) Gerçek kişiler için, Nüfus Müdürlüğünden alınacak Yerleşim Yeri ve Diğer Adres Belgesi ve tebligata esas olarak göstereceği açık adresini belirtir yazılı beyanı (İrtibat için telefon numarası ile faks numarası varsa elektronik posta adresi), aslını göstermek şartıyla üzerinde TC Kimlik Numarası bulunan nüfus cüzdanı fotokopisi,</w:t>
      </w:r>
    </w:p>
    <w:p w:rsidR="00715C39" w:rsidRDefault="00715C39" w:rsidP="00715C39">
      <w:r>
        <w:t>b) Tüzel kişi olması halinde ilgilisine göre Ticaret Sicil Müdürlüğünden 2012 yılında alınmış Ticaret Siciline kayıtlı olduklarını gösterir belge ve Tüzel Kişi adına ihaleye katılacakların Tüzel Kişileri adına teklif vermeye ve temsile yetkili olduklarına dair şirketin bu konuda karar almaya yetkili organlarından aldıkları yetki belgesinin ve noter imza sirküsü örneklerinin aslı yada noter onaylı suretleri,</w:t>
      </w:r>
    </w:p>
    <w:p w:rsidR="00715C39" w:rsidRDefault="00715C39" w:rsidP="00715C39">
      <w:r>
        <w:t>c) Vekâleten ihaleye katılma halinde istekli adına bu işle ilgili olduğu açıkça belirtilen noter tasdikli vekâletname ve katılan kişinin noter tasdikli imza sirküsü,</w:t>
      </w:r>
    </w:p>
    <w:p w:rsidR="00715C39" w:rsidRDefault="00715C39" w:rsidP="00715C39">
      <w:r>
        <w:t>d) Ortak girişim olması halinde noter tasdikli ortak girişim beyannamesi ile ortaklarca imzalı ortaklık sözleşmesi ve her ortak için yukarda belirtilen belgeler,</w:t>
      </w:r>
    </w:p>
    <w:p w:rsidR="00715C39" w:rsidRDefault="00715C39" w:rsidP="00715C39">
      <w:r>
        <w:t>e) 2886 Sayılı Kanunun 37. Maddesi gereğince hazırlanacak teklif mektubu ve ihaleye iştirak eden tarafından her sayfası ayrı ayrı imzalanmış şartname,</w:t>
      </w:r>
    </w:p>
    <w:p w:rsidR="00715C39" w:rsidRDefault="00715C39" w:rsidP="00715C39">
      <w:r>
        <w:t>f) 2886 Sayılı Devlet İhale Kanununda belirtilen tahmin edilen bedelin %3 oranında Geçici teminatı T.C. Ziraat Bankası Balıkesir Merkez Şubesine Balıkesir İl Özel İdaresi adına geçici hesaba yatırılacak olup, geçici teminatın yatırıldığına dair, banka dekontu aslı veya banka teminat mektubunu, İhale saatinde Komisyon Başkanlığına ibraz edeceklerdir.</w:t>
      </w:r>
    </w:p>
    <w:p w:rsidR="00715C39" w:rsidRDefault="00715C39" w:rsidP="00715C39">
      <w:r>
        <w:t>9 - İhale ve satıştan doğan yâda doğacak her türlü vergi, resim, harç, tapu harçları, alım satım giderleri, sözleşme giderler ile bilumum tüm giderler ihale üzerinde kalan tarafından ödenecektir.</w:t>
      </w:r>
    </w:p>
    <w:p w:rsidR="00715C39" w:rsidRDefault="00715C39" w:rsidP="00715C39">
      <w:r>
        <w:t>10 - İhale ilanı ve şartnamelerde belirtilmeyen hususlarda 2886 sayılı Devlet İhale Kanunu hükümleri uygulanır.</w:t>
      </w:r>
    </w:p>
    <w:p w:rsidR="00715C39" w:rsidRDefault="00715C39" w:rsidP="00715C39">
      <w:r>
        <w:t>11 - Balıkesir İl Özel İdaresi İl Encümeni ihaleyi yapıp yapmamakta ve uygun bedelin tespitinde yetkilidir.</w:t>
      </w:r>
    </w:p>
    <w:p w:rsidR="00715C39" w:rsidRDefault="00715C39" w:rsidP="00715C39">
      <w:r>
        <w:t>İdarenin Adresi: Eski Kuyumcular Mah. Mekik Sok. Özmerkez No: l Kat: 5 BALIKESİR</w:t>
      </w:r>
    </w:p>
    <w:p w:rsidR="00715C39" w:rsidRDefault="00715C39" w:rsidP="00715C39">
      <w:r>
        <w:t>İdarenin Telefon numarası: 0266 2396660-Fax numarası: 0266 2458027</w:t>
      </w:r>
    </w:p>
    <w:p w:rsidR="002F7B5A" w:rsidRDefault="00715C39" w:rsidP="00715C39">
      <w:r>
        <w:t>Web Adresi: www.balikesirozelidare.gov.tr</w:t>
      </w:r>
    </w:p>
    <w:sectPr w:rsidR="002F7B5A" w:rsidSect="002F7B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715C39"/>
    <w:rsid w:val="002F7B5A"/>
    <w:rsid w:val="00715C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B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2012-09-10T06:54:00Z</dcterms:created>
  <dcterms:modified xsi:type="dcterms:W3CDTF">2012-09-10T06:54:00Z</dcterms:modified>
</cp:coreProperties>
</file>