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DCA" w:rsidRPr="00B60DCA" w:rsidRDefault="00B60DCA" w:rsidP="00B60DCA">
      <w:pPr>
        <w:spacing w:after="0" w:line="240" w:lineRule="atLeast"/>
        <w:jc w:val="center"/>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TAŞINMAZMAL SATILACAKTIR</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b/>
          <w:bCs/>
          <w:color w:val="0000CC"/>
          <w:sz w:val="18"/>
          <w:szCs w:val="18"/>
          <w:lang w:eastAsia="tr-TR"/>
        </w:rPr>
        <w:t>Ankara Yenimahalle Belediye Başkanlığından:</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1 - Mülkiyeti Belediyemize ait, aşağıda mevkii, ada-parsel, m² si, emsali, cinsi, geçici teminatı, muhammen bedeli, ihale tarihi ve saati belirtilen taşınmazlar 2886 sayılı Devlet İhale Kanununun 45.maddesi gereğince “Açık Teklif Usulü Arttırma” ile mülkiyeti satılacaktır.</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2 - İhale</w:t>
      </w:r>
      <w:r w:rsidRPr="00B60DCA">
        <w:rPr>
          <w:rFonts w:ascii="Times New Roman" w:eastAsia="Times New Roman" w:hAnsi="Times New Roman" w:cs="Times New Roman"/>
          <w:color w:val="000000"/>
          <w:sz w:val="18"/>
          <w:lang w:eastAsia="tr-TR"/>
        </w:rPr>
        <w:t> 21/02/2013 </w:t>
      </w:r>
      <w:r w:rsidRPr="00B60DCA">
        <w:rPr>
          <w:rFonts w:ascii="Times New Roman" w:eastAsia="Times New Roman" w:hAnsi="Times New Roman" w:cs="Times New Roman"/>
          <w:color w:val="000000"/>
          <w:sz w:val="18"/>
          <w:szCs w:val="18"/>
          <w:lang w:eastAsia="tr-TR"/>
        </w:rPr>
        <w:t>Perşembe günü saat 14.15’den itibaren Yenimahalle Belediye Başkanlığı hizmet binasında (4.kat) toplanan Encümen huzurunda yapılacaktır.</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3 - Taşınmazlara ait geniş ve teferruatlı bilgiyi içeren şartnameler her gün çalışma saatleri içerisinde Belediyemiz Emlak ve İstimlak Müdürlüğünden görülüp 250,00</w:t>
      </w:r>
      <w:r w:rsidRPr="00B60DCA">
        <w:rPr>
          <w:rFonts w:ascii="Times New Roman" w:eastAsia="Times New Roman" w:hAnsi="Times New Roman" w:cs="Times New Roman"/>
          <w:color w:val="000000"/>
          <w:sz w:val="18"/>
          <w:lang w:eastAsia="tr-TR"/>
        </w:rPr>
        <w:t> </w:t>
      </w:r>
      <w:r w:rsidRPr="00B60DCA">
        <w:rPr>
          <w:rFonts w:ascii="AbakuTLSymSans" w:eastAsia="Times New Roman" w:hAnsi="AbakuTLSymSans" w:cs="Times New Roman"/>
          <w:color w:val="000000"/>
          <w:sz w:val="18"/>
          <w:szCs w:val="18"/>
          <w:lang w:eastAsia="tr-TR"/>
        </w:rPr>
        <w:t>¨.</w:t>
      </w:r>
      <w:r w:rsidRPr="00B60DCA">
        <w:rPr>
          <w:rFonts w:ascii="Times New Roman" w:eastAsia="Times New Roman" w:hAnsi="Times New Roman" w:cs="Times New Roman"/>
          <w:color w:val="000000"/>
          <w:sz w:val="18"/>
          <w:lang w:eastAsia="tr-TR"/>
        </w:rPr>
        <w:t> karşılığında </w:t>
      </w:r>
      <w:r w:rsidRPr="00B60DCA">
        <w:rPr>
          <w:rFonts w:ascii="Times New Roman" w:eastAsia="Times New Roman" w:hAnsi="Times New Roman" w:cs="Times New Roman"/>
          <w:color w:val="000000"/>
          <w:sz w:val="18"/>
          <w:szCs w:val="18"/>
          <w:lang w:eastAsia="tr-TR"/>
        </w:rPr>
        <w:t>temin edilebilir.</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4 - İhaleye katılabilmek için; İhalesine iştirak edilecek taşınmazın geçici teminat bedelini veya buna ilişkin yasada ön görülen teminat karşılıklarının en geç ihale günü saat 12.00’ye kadar Belediyemiz veznesine yatırılması gerekmektedir.</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İhaleden doğacak tüm masraflar (ilan bedeli, damga,</w:t>
      </w:r>
      <w:r w:rsidRPr="00B60DCA">
        <w:rPr>
          <w:rFonts w:ascii="Times New Roman" w:eastAsia="Times New Roman" w:hAnsi="Times New Roman" w:cs="Times New Roman"/>
          <w:color w:val="000000"/>
          <w:sz w:val="18"/>
          <w:lang w:eastAsia="tr-TR"/>
        </w:rPr>
        <w:t> kdv</w:t>
      </w:r>
      <w:r w:rsidRPr="00B60DCA">
        <w:rPr>
          <w:rFonts w:ascii="Times New Roman" w:eastAsia="Times New Roman" w:hAnsi="Times New Roman" w:cs="Times New Roman"/>
          <w:color w:val="000000"/>
          <w:sz w:val="18"/>
          <w:szCs w:val="18"/>
          <w:lang w:eastAsia="tr-TR"/>
        </w:rPr>
        <w:t>, resmi vergi, harç, gibi giderler) alıcıya ait olacaktır.</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5 - İhaleye girmek için isteklilerden şu şartlar aranır;</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5-1) İhaleye girmek isteyen;</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a) Yasal yerleşim sahibi olmaları,</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b) Tebligat için Türkiye’de adres göstermeleri,</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d) Geçici teminatı yatırmış olmaları,</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B60DCA">
        <w:rPr>
          <w:rFonts w:ascii="Times New Roman" w:eastAsia="Times New Roman" w:hAnsi="Times New Roman" w:cs="Times New Roman"/>
          <w:color w:val="000000"/>
          <w:sz w:val="18"/>
          <w:lang w:eastAsia="tr-TR"/>
        </w:rPr>
        <w:t>vekaletnameyi </w:t>
      </w:r>
      <w:r w:rsidRPr="00B60DCA">
        <w:rPr>
          <w:rFonts w:ascii="Times New Roman" w:eastAsia="Times New Roman" w:hAnsi="Times New Roman" w:cs="Times New Roman"/>
          <w:color w:val="000000"/>
          <w:sz w:val="18"/>
          <w:szCs w:val="18"/>
          <w:lang w:eastAsia="tr-TR"/>
        </w:rPr>
        <w:t>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lang w:eastAsia="tr-TR"/>
        </w:rPr>
        <w:t>İsteklinin :</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5-2) Gerçek kişi olması halinde; Nüfus Cüzdanı Sureti,</w:t>
      </w:r>
      <w:r w:rsidRPr="00B60DCA">
        <w:rPr>
          <w:rFonts w:ascii="Times New Roman" w:eastAsia="Times New Roman" w:hAnsi="Times New Roman" w:cs="Times New Roman"/>
          <w:color w:val="000000"/>
          <w:sz w:val="18"/>
          <w:lang w:eastAsia="tr-TR"/>
        </w:rPr>
        <w:t> ikametgah </w:t>
      </w:r>
      <w:r w:rsidRPr="00B60DCA">
        <w:rPr>
          <w:rFonts w:ascii="Times New Roman" w:eastAsia="Times New Roman" w:hAnsi="Times New Roman" w:cs="Times New Roman"/>
          <w:color w:val="000000"/>
          <w:sz w:val="18"/>
          <w:szCs w:val="18"/>
          <w:lang w:eastAsia="tr-TR"/>
        </w:rPr>
        <w:t>belgesi, geçici teminat makbuzu.</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5-3)-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w:t>
      </w:r>
      <w:r w:rsidRPr="00B60DCA">
        <w:rPr>
          <w:rFonts w:ascii="Times New Roman" w:eastAsia="Times New Roman" w:hAnsi="Times New Roman" w:cs="Times New Roman"/>
          <w:color w:val="000000"/>
          <w:sz w:val="18"/>
          <w:lang w:eastAsia="tr-TR"/>
        </w:rPr>
        <w:t> sirküsü</w:t>
      </w:r>
      <w:r w:rsidRPr="00B60DCA">
        <w:rPr>
          <w:rFonts w:ascii="Times New Roman" w:eastAsia="Times New Roman" w:hAnsi="Times New Roman" w:cs="Times New Roman"/>
          <w:color w:val="000000"/>
          <w:sz w:val="18"/>
          <w:szCs w:val="18"/>
          <w:lang w:eastAsia="tr-TR"/>
        </w:rPr>
        <w:t>.</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w:t>
      </w:r>
      <w:r w:rsidRPr="00B60DCA">
        <w:rPr>
          <w:rFonts w:ascii="Times New Roman" w:eastAsia="Times New Roman" w:hAnsi="Times New Roman" w:cs="Times New Roman"/>
          <w:color w:val="000000"/>
          <w:sz w:val="18"/>
          <w:lang w:eastAsia="tr-TR"/>
        </w:rPr>
        <w:t> sirküsü</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5-4)- Ortak girişimci olması halinde; ortak girişimcinin ilgilisine göre ticaret ve sanayi odalarından veya esnaf ve</w:t>
      </w:r>
      <w:r w:rsidRPr="00B60DCA">
        <w:rPr>
          <w:rFonts w:ascii="Times New Roman" w:eastAsia="Times New Roman" w:hAnsi="Times New Roman" w:cs="Times New Roman"/>
          <w:color w:val="000000"/>
          <w:sz w:val="18"/>
          <w:lang w:eastAsia="tr-TR"/>
        </w:rPr>
        <w:t> sanatkarlar </w:t>
      </w:r>
      <w:r w:rsidRPr="00B60DCA">
        <w:rPr>
          <w:rFonts w:ascii="Times New Roman" w:eastAsia="Times New Roman" w:hAnsi="Times New Roman" w:cs="Times New Roman"/>
          <w:color w:val="000000"/>
          <w:sz w:val="18"/>
          <w:szCs w:val="18"/>
          <w:lang w:eastAsia="tr-TR"/>
        </w:rPr>
        <w:t>siciline kayıtlı olduğunu gösterir belge ve imza</w:t>
      </w:r>
      <w:r w:rsidRPr="00B60DCA">
        <w:rPr>
          <w:rFonts w:ascii="Times New Roman" w:eastAsia="Times New Roman" w:hAnsi="Times New Roman" w:cs="Times New Roman"/>
          <w:color w:val="000000"/>
          <w:sz w:val="18"/>
          <w:lang w:eastAsia="tr-TR"/>
        </w:rPr>
        <w:t> sirküsü </w:t>
      </w:r>
      <w:r w:rsidRPr="00B60DCA">
        <w:rPr>
          <w:rFonts w:ascii="Times New Roman" w:eastAsia="Times New Roman" w:hAnsi="Times New Roman" w:cs="Times New Roman"/>
          <w:color w:val="000000"/>
          <w:sz w:val="18"/>
          <w:szCs w:val="18"/>
          <w:lang w:eastAsia="tr-TR"/>
        </w:rPr>
        <w:t>(noterden) oluşturan gerçek veya tüzel kişilerin her birinin bu maddenin (a) ve (b)’deki esaslara göre temin edecekleri belge ve ortak girişim beyannamesi ile ortaklık sözleşmesi vermesi gerekmektedir.</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5-5)- İstekliler adına ihaleye vekil iştirak ediyor ise istekli adına teklifte bulunacak kimselerin noter onaylı veya noterden alınmış</w:t>
      </w:r>
      <w:r w:rsidRPr="00B60DCA">
        <w:rPr>
          <w:rFonts w:ascii="Times New Roman" w:eastAsia="Times New Roman" w:hAnsi="Times New Roman" w:cs="Times New Roman"/>
          <w:color w:val="000000"/>
          <w:sz w:val="18"/>
          <w:lang w:eastAsia="tr-TR"/>
        </w:rPr>
        <w:t>vekaletnamelerinin </w:t>
      </w:r>
      <w:r w:rsidRPr="00B60DCA">
        <w:rPr>
          <w:rFonts w:ascii="Times New Roman" w:eastAsia="Times New Roman" w:hAnsi="Times New Roman" w:cs="Times New Roman"/>
          <w:color w:val="000000"/>
          <w:sz w:val="18"/>
          <w:szCs w:val="18"/>
          <w:lang w:eastAsia="tr-TR"/>
        </w:rPr>
        <w:t>bulunması (Yurt dışında ikamet eden Türk vatandaşlarının ise bulunduğu ülkenin Konsolosluğunca onaylanmış olması gerekir).</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5-6) İhale şartnamesinin 5. maddesinde yazılı miktarda geçici teminat vermesi.</w:t>
      </w:r>
    </w:p>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5-7) İhale şartnamesi alındığına dair makbuz ile geçici teminat makbuzunu ibraz etmesi gerekmektedir.</w:t>
      </w:r>
    </w:p>
    <w:p w:rsidR="00B60DCA" w:rsidRPr="00B60DCA" w:rsidRDefault="00B60DCA" w:rsidP="00B60DCA">
      <w:pPr>
        <w:spacing w:after="0" w:line="240" w:lineRule="atLeast"/>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 </w:t>
      </w:r>
    </w:p>
    <w:tbl>
      <w:tblPr>
        <w:tblW w:w="11340" w:type="dxa"/>
        <w:jc w:val="center"/>
        <w:tblCellMar>
          <w:left w:w="0" w:type="dxa"/>
          <w:right w:w="0" w:type="dxa"/>
        </w:tblCellMar>
        <w:tblLook w:val="04A0"/>
      </w:tblPr>
      <w:tblGrid>
        <w:gridCol w:w="577"/>
        <w:gridCol w:w="842"/>
        <w:gridCol w:w="709"/>
        <w:gridCol w:w="708"/>
        <w:gridCol w:w="709"/>
        <w:gridCol w:w="709"/>
        <w:gridCol w:w="709"/>
        <w:gridCol w:w="2126"/>
        <w:gridCol w:w="1417"/>
        <w:gridCol w:w="1134"/>
        <w:gridCol w:w="1134"/>
        <w:gridCol w:w="566"/>
      </w:tblGrid>
      <w:tr w:rsidR="00B60DCA" w:rsidRPr="00B60DCA" w:rsidTr="00B60DCA">
        <w:trPr>
          <w:trHeight w:val="20"/>
          <w:jc w:val="center"/>
        </w:trPr>
        <w:tc>
          <w:tcPr>
            <w:tcW w:w="5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lang w:eastAsia="tr-TR"/>
              </w:rPr>
              <w:t>S.No</w:t>
            </w:r>
          </w:p>
        </w:tc>
        <w:tc>
          <w:tcPr>
            <w:tcW w:w="8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Mahalle</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Ada</w:t>
            </w:r>
          </w:p>
        </w:tc>
        <w:tc>
          <w:tcPr>
            <w:tcW w:w="7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Parsel</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Alanı</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Hisse</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Cinsi</w:t>
            </w:r>
          </w:p>
        </w:tc>
        <w:tc>
          <w:tcPr>
            <w:tcW w:w="21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Emsal</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Muhammen Bedel</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Geçici Teminat</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İhale Tarihi</w:t>
            </w:r>
          </w:p>
        </w:tc>
        <w:tc>
          <w:tcPr>
            <w:tcW w:w="5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İhale Saati</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44027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2652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E=0.85,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397.800,00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11.934,00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14.15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44122</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883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132.450,00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3.973,50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14.20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44128</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1200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180.000,00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5.400,00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14.25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44129</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1124</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168.600,00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5.058,00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14.30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44132</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600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90.000,00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2.700,00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14.35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44153</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1262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189.300,00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5.679,00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14.40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7</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44160</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1067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160.050,00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4.801,50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14.45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lastRenderedPageBreak/>
              <w:t>8</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44236</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1880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282.000,00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8.460,00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14.50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9</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44259</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956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143.400,00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4.302,00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14.55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10</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44278</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1179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176.850,00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5.305,50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15.00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44295</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978</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146.700,00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4.401,00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15.05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12</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44295</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1216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182.400,00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5.472,00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15.10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13</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44295</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1260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189.000,00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5.670,00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15.15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44295</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1334</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200.100,00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6.003,00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15.20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44297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974</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146.100,00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4.383,00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15.25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44297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907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136.050,00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4.081,50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15.30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17</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44299</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412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TAKS=0.35, KAKS=1.05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61.800,00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1.854,00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15.35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18</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44320</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2231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334.650,00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10.039,50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15.40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19</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44322</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8</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3133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469.950,00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14.098,50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15.45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20</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44322</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2172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325.800,00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9.774,00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15.50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44327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2471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370.650,00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11.119,50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15.55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22</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44329</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1546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231.900,00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6.957,00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16.00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23</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44330</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1500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225.000,00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6.750,00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16.05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24</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44340</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1820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273.000,00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8.190,00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16.10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25</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44347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2285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342.750,00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10.282,50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16.15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26</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44347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2642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396.300,00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11.889,00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16.20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27</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44347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1500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225.000,00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6.750,00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16.25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28</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44347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1500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E=1.05,</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=5 Kat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225.000,00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6.750,00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16.30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29</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60279</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5197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E=0.90,</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=Serbest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779.550,00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23.386,50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16.35</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30</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60284</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5040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Konut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E=0.90,</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=Serbest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756.000,00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22.680,00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16.40</w:t>
            </w:r>
          </w:p>
        </w:tc>
      </w:tr>
      <w:tr w:rsidR="00B60DCA" w:rsidRPr="00B60DCA" w:rsidTr="00B60DCA">
        <w:trPr>
          <w:trHeight w:val="20"/>
          <w:jc w:val="center"/>
        </w:trPr>
        <w:tc>
          <w:tcPr>
            <w:tcW w:w="5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31</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Yakacık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60298</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3477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Ticaret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E=0.50,</w:t>
            </w:r>
            <w:r w:rsidRPr="00B60DCA">
              <w:rPr>
                <w:rFonts w:ascii="Times New Roman" w:eastAsia="Times New Roman" w:hAnsi="Times New Roman" w:cs="Times New Roman"/>
                <w:sz w:val="18"/>
                <w:lang w:eastAsia="tr-TR"/>
              </w:rPr>
              <w:t> Hmax</w:t>
            </w:r>
            <w:r w:rsidRPr="00B60DCA">
              <w:rPr>
                <w:rFonts w:ascii="Times New Roman" w:eastAsia="Times New Roman" w:hAnsi="Times New Roman" w:cs="Times New Roman"/>
                <w:sz w:val="18"/>
                <w:szCs w:val="18"/>
                <w:lang w:eastAsia="tr-TR"/>
              </w:rPr>
              <w:t>=Serbest</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625.860,00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18.775,80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21.02.2013</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0DCA" w:rsidRPr="00B60DCA" w:rsidRDefault="00B60DCA" w:rsidP="00B60DCA">
            <w:pPr>
              <w:spacing w:after="0" w:line="20" w:lineRule="atLeast"/>
              <w:jc w:val="center"/>
              <w:rPr>
                <w:rFonts w:ascii="Times New Roman" w:eastAsia="Times New Roman" w:hAnsi="Times New Roman" w:cs="Times New Roman"/>
                <w:sz w:val="20"/>
                <w:szCs w:val="20"/>
                <w:lang w:eastAsia="tr-TR"/>
              </w:rPr>
            </w:pPr>
            <w:r w:rsidRPr="00B60DCA">
              <w:rPr>
                <w:rFonts w:ascii="Times New Roman" w:eastAsia="Times New Roman" w:hAnsi="Times New Roman" w:cs="Times New Roman"/>
                <w:sz w:val="18"/>
                <w:szCs w:val="18"/>
                <w:lang w:eastAsia="tr-TR"/>
              </w:rPr>
              <w:t>16.45</w:t>
            </w:r>
          </w:p>
        </w:tc>
      </w:tr>
    </w:tbl>
    <w:p w:rsidR="00B60DCA" w:rsidRPr="00B60DCA" w:rsidRDefault="00B60DCA" w:rsidP="00B60DCA">
      <w:pPr>
        <w:spacing w:after="0" w:line="240" w:lineRule="atLeast"/>
        <w:ind w:firstLine="567"/>
        <w:jc w:val="both"/>
        <w:rPr>
          <w:rFonts w:ascii="Times New Roman" w:eastAsia="Times New Roman" w:hAnsi="Times New Roman" w:cs="Times New Roman"/>
          <w:color w:val="000000"/>
          <w:sz w:val="20"/>
          <w:szCs w:val="20"/>
          <w:lang w:eastAsia="tr-TR"/>
        </w:rPr>
      </w:pPr>
      <w:r w:rsidRPr="00B60DCA">
        <w:rPr>
          <w:rFonts w:ascii="Times New Roman" w:eastAsia="Times New Roman" w:hAnsi="Times New Roman" w:cs="Times New Roman"/>
          <w:color w:val="000000"/>
          <w:sz w:val="18"/>
          <w:szCs w:val="18"/>
          <w:lang w:eastAsia="tr-TR"/>
        </w:rPr>
        <w:t>İlanen Duyurulur.</w:t>
      </w:r>
    </w:p>
    <w:p w:rsidR="005E0288" w:rsidRPr="00B60DCA" w:rsidRDefault="005E0288" w:rsidP="00B60DCA"/>
    <w:sectPr w:rsidR="005E0288" w:rsidRPr="00B60DCA" w:rsidSect="005E02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C0B43"/>
    <w:rsid w:val="0022225B"/>
    <w:rsid w:val="002C0B43"/>
    <w:rsid w:val="003B19B9"/>
    <w:rsid w:val="00561399"/>
    <w:rsid w:val="0057192C"/>
    <w:rsid w:val="005E0288"/>
    <w:rsid w:val="006600C0"/>
    <w:rsid w:val="00884A3D"/>
    <w:rsid w:val="00AB425E"/>
    <w:rsid w:val="00B60D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C0B43"/>
  </w:style>
  <w:style w:type="character" w:customStyle="1" w:styleId="spelle">
    <w:name w:val="spelle"/>
    <w:basedOn w:val="VarsaylanParagrafYazTipi"/>
    <w:rsid w:val="002C0B43"/>
  </w:style>
  <w:style w:type="character" w:customStyle="1" w:styleId="grame">
    <w:name w:val="grame"/>
    <w:basedOn w:val="VarsaylanParagrafYazTipi"/>
    <w:rsid w:val="002C0B43"/>
  </w:style>
</w:styles>
</file>

<file path=word/webSettings.xml><?xml version="1.0" encoding="utf-8"?>
<w:webSettings xmlns:r="http://schemas.openxmlformats.org/officeDocument/2006/relationships" xmlns:w="http://schemas.openxmlformats.org/wordprocessingml/2006/main">
  <w:divs>
    <w:div w:id="722220992">
      <w:bodyDiv w:val="1"/>
      <w:marLeft w:val="0"/>
      <w:marRight w:val="0"/>
      <w:marTop w:val="0"/>
      <w:marBottom w:val="0"/>
      <w:divBdr>
        <w:top w:val="none" w:sz="0" w:space="0" w:color="auto"/>
        <w:left w:val="none" w:sz="0" w:space="0" w:color="auto"/>
        <w:bottom w:val="none" w:sz="0" w:space="0" w:color="auto"/>
        <w:right w:val="none" w:sz="0" w:space="0" w:color="auto"/>
      </w:divBdr>
    </w:div>
    <w:div w:id="1459449680">
      <w:bodyDiv w:val="1"/>
      <w:marLeft w:val="0"/>
      <w:marRight w:val="0"/>
      <w:marTop w:val="0"/>
      <w:marBottom w:val="0"/>
      <w:divBdr>
        <w:top w:val="none" w:sz="0" w:space="0" w:color="auto"/>
        <w:left w:val="none" w:sz="0" w:space="0" w:color="auto"/>
        <w:bottom w:val="none" w:sz="0" w:space="0" w:color="auto"/>
        <w:right w:val="none" w:sz="0" w:space="0" w:color="auto"/>
      </w:divBdr>
    </w:div>
    <w:div w:id="1539508448">
      <w:bodyDiv w:val="1"/>
      <w:marLeft w:val="0"/>
      <w:marRight w:val="0"/>
      <w:marTop w:val="0"/>
      <w:marBottom w:val="0"/>
      <w:divBdr>
        <w:top w:val="none" w:sz="0" w:space="0" w:color="auto"/>
        <w:left w:val="none" w:sz="0" w:space="0" w:color="auto"/>
        <w:bottom w:val="none" w:sz="0" w:space="0" w:color="auto"/>
        <w:right w:val="none" w:sz="0" w:space="0" w:color="auto"/>
      </w:divBdr>
    </w:div>
    <w:div w:id="2004235218">
      <w:bodyDiv w:val="1"/>
      <w:marLeft w:val="0"/>
      <w:marRight w:val="0"/>
      <w:marTop w:val="0"/>
      <w:marBottom w:val="0"/>
      <w:divBdr>
        <w:top w:val="none" w:sz="0" w:space="0" w:color="auto"/>
        <w:left w:val="none" w:sz="0" w:space="0" w:color="auto"/>
        <w:bottom w:val="none" w:sz="0" w:space="0" w:color="auto"/>
        <w:right w:val="none" w:sz="0" w:space="0" w:color="auto"/>
      </w:divBdr>
    </w:div>
    <w:div w:id="205399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1057</Words>
  <Characters>6027</Characters>
  <Application>Microsoft Office Word</Application>
  <DocSecurity>0</DocSecurity>
  <Lines>50</Lines>
  <Paragraphs>14</Paragraphs>
  <ScaleCrop>false</ScaleCrop>
  <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2013-02-06T06:48:00Z</dcterms:created>
  <dcterms:modified xsi:type="dcterms:W3CDTF">2013-02-06T07:12:00Z</dcterms:modified>
</cp:coreProperties>
</file>