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1A" w:rsidRPr="0068611A" w:rsidRDefault="0037169C" w:rsidP="0068611A">
      <w:pPr>
        <w:pStyle w:val="Balk10"/>
        <w:shd w:val="clear" w:color="auto" w:fill="auto"/>
        <w:ind w:left="1320" w:right="1200"/>
        <w:rPr>
          <w:sz w:val="18"/>
          <w:szCs w:val="18"/>
        </w:rPr>
      </w:pPr>
      <w:bookmarkStart w:id="0" w:name="bookmark0"/>
      <w:r w:rsidRPr="0068611A">
        <w:rPr>
          <w:sz w:val="18"/>
          <w:szCs w:val="18"/>
        </w:rPr>
        <w:t>T.C. TARSUS 2. İCRA MÜDÜRLÜĞÜ TAŞINMAZIN AÇIK ARTIRMA İLÂNI</w:t>
      </w:r>
      <w:bookmarkEnd w:id="0"/>
    </w:p>
    <w:p w:rsidR="0067401A" w:rsidRPr="0068611A" w:rsidRDefault="0037169C" w:rsidP="0068611A">
      <w:pPr>
        <w:pStyle w:val="Gvdemetni20"/>
        <w:shd w:val="clear" w:color="auto" w:fill="auto"/>
        <w:tabs>
          <w:tab w:val="left" w:pos="4701"/>
        </w:tabs>
        <w:ind w:left="40"/>
        <w:rPr>
          <w:sz w:val="18"/>
          <w:szCs w:val="18"/>
        </w:rPr>
      </w:pPr>
      <w:r w:rsidRPr="0068611A">
        <w:rPr>
          <w:sz w:val="18"/>
          <w:szCs w:val="18"/>
        </w:rPr>
        <w:t xml:space="preserve">Dosya No: 2000 / 590 </w:t>
      </w:r>
      <w:proofErr w:type="spellStart"/>
      <w:r w:rsidRPr="0068611A">
        <w:rPr>
          <w:sz w:val="18"/>
          <w:szCs w:val="18"/>
        </w:rPr>
        <w:t>Tal</w:t>
      </w:r>
      <w:proofErr w:type="spellEnd"/>
      <w:r w:rsidRPr="0068611A">
        <w:rPr>
          <w:sz w:val="18"/>
          <w:szCs w:val="18"/>
        </w:rPr>
        <w:t>.</w:t>
      </w:r>
      <w:r w:rsidRPr="0068611A">
        <w:rPr>
          <w:sz w:val="18"/>
          <w:szCs w:val="18"/>
        </w:rPr>
        <w:tab/>
        <w:t>Örnek No: 27</w:t>
      </w:r>
    </w:p>
    <w:p w:rsidR="0067401A" w:rsidRPr="0068611A" w:rsidRDefault="0037169C" w:rsidP="0068611A">
      <w:pPr>
        <w:pStyle w:val="Gvdemetni0"/>
        <w:shd w:val="clear" w:color="auto" w:fill="auto"/>
        <w:ind w:left="40"/>
        <w:rPr>
          <w:sz w:val="18"/>
          <w:szCs w:val="18"/>
        </w:rPr>
      </w:pPr>
      <w:r w:rsidRPr="0068611A">
        <w:rPr>
          <w:sz w:val="18"/>
          <w:szCs w:val="18"/>
        </w:rPr>
        <w:t xml:space="preserve">Satılmasına karar verilen taşınmazın cinsi, niteliği, kıymeti, </w:t>
      </w:r>
      <w:proofErr w:type="spellStart"/>
      <w:r w:rsidRPr="0068611A">
        <w:rPr>
          <w:sz w:val="18"/>
          <w:szCs w:val="18"/>
        </w:rPr>
        <w:t>aaeaı</w:t>
      </w:r>
      <w:proofErr w:type="spellEnd"/>
      <w:r w:rsidRPr="0068611A">
        <w:rPr>
          <w:sz w:val="18"/>
          <w:szCs w:val="18"/>
        </w:rPr>
        <w:t xml:space="preserve">, </w:t>
      </w:r>
      <w:proofErr w:type="spellStart"/>
      <w:r w:rsidRPr="0068611A">
        <w:rPr>
          <w:rStyle w:val="Gvdemetni5pt0ptbolukbraklyor"/>
          <w:sz w:val="18"/>
          <w:szCs w:val="18"/>
        </w:rPr>
        <w:t>onerr</w:t>
      </w:r>
      <w:proofErr w:type="spellEnd"/>
      <w:proofErr w:type="gramStart"/>
      <w:r w:rsidRPr="0068611A">
        <w:rPr>
          <w:rStyle w:val="Gvdemetni5pt0ptbolukbraklyor"/>
          <w:sz w:val="18"/>
          <w:szCs w:val="18"/>
        </w:rPr>
        <w:t>«</w:t>
      </w:r>
      <w:proofErr w:type="gramEnd"/>
      <w:r w:rsidRPr="0068611A">
        <w:rPr>
          <w:rStyle w:val="Gvdemetni5pt0ptbolukbraklyor"/>
          <w:sz w:val="18"/>
          <w:szCs w:val="18"/>
        </w:rPr>
        <w:t xml:space="preserve">ı </w:t>
      </w:r>
      <w:proofErr w:type="spellStart"/>
      <w:r w:rsidRPr="0068611A">
        <w:rPr>
          <w:sz w:val="18"/>
          <w:szCs w:val="18"/>
        </w:rPr>
        <w:t>oze</w:t>
      </w:r>
      <w:proofErr w:type="spellEnd"/>
      <w:r w:rsidRPr="0068611A">
        <w:rPr>
          <w:sz w:val="18"/>
          <w:szCs w:val="18"/>
        </w:rPr>
        <w:t xml:space="preserve">; </w:t>
      </w:r>
      <w:r w:rsidRPr="0068611A">
        <w:rPr>
          <w:rStyle w:val="Gvdemetni5pttalik0ptbolukbraklyor"/>
          <w:sz w:val="18"/>
          <w:szCs w:val="18"/>
        </w:rPr>
        <w:t>\e'</w:t>
      </w:r>
    </w:p>
    <w:p w:rsidR="0067401A" w:rsidRPr="0068611A" w:rsidRDefault="0037169C" w:rsidP="0068611A">
      <w:pPr>
        <w:pStyle w:val="Gvdemetni0"/>
        <w:shd w:val="clear" w:color="auto" w:fill="auto"/>
        <w:ind w:left="40" w:right="20"/>
        <w:rPr>
          <w:sz w:val="18"/>
          <w:szCs w:val="18"/>
        </w:rPr>
      </w:pPr>
      <w:r w:rsidRPr="0068611A">
        <w:rPr>
          <w:rStyle w:val="GvdemetniKaln0ptbolukbraklyor"/>
          <w:sz w:val="18"/>
          <w:szCs w:val="18"/>
        </w:rPr>
        <w:t xml:space="preserve">(1 </w:t>
      </w:r>
      <w:r w:rsidRPr="0068611A">
        <w:rPr>
          <w:rStyle w:val="Gvdemetni1"/>
          <w:sz w:val="18"/>
          <w:szCs w:val="18"/>
        </w:rPr>
        <w:t xml:space="preserve">^ </w:t>
      </w:r>
      <w:r w:rsidRPr="0068611A">
        <w:rPr>
          <w:rStyle w:val="GvdemetniKaln0ptbolukbraklyor"/>
          <w:sz w:val="18"/>
          <w:szCs w:val="18"/>
        </w:rPr>
        <w:t>TAŞINMAZ</w:t>
      </w:r>
      <w:r w:rsidRPr="0068611A">
        <w:rPr>
          <w:rStyle w:val="Gvdemetni1"/>
          <w:sz w:val="18"/>
          <w:szCs w:val="18"/>
        </w:rPr>
        <w:t>:</w:t>
      </w:r>
      <w:r w:rsidRPr="0068611A">
        <w:rPr>
          <w:sz w:val="18"/>
          <w:szCs w:val="18"/>
        </w:rPr>
        <w:t xml:space="preserve"> Mersin </w:t>
      </w:r>
      <w:proofErr w:type="gramStart"/>
      <w:r w:rsidRPr="0068611A">
        <w:rPr>
          <w:sz w:val="18"/>
          <w:szCs w:val="18"/>
        </w:rPr>
        <w:t>ili,Tarsus</w:t>
      </w:r>
      <w:proofErr w:type="gramEnd"/>
      <w:r w:rsidRPr="0068611A">
        <w:rPr>
          <w:sz w:val="18"/>
          <w:szCs w:val="18"/>
        </w:rPr>
        <w:t xml:space="preserve"> ilçesi,Fevzi Çakmak Mahallesi </w:t>
      </w:r>
      <w:r w:rsidRPr="0068611A">
        <w:rPr>
          <w:rStyle w:val="GvdemetniKaln0ptbolukbraklyor0"/>
          <w:sz w:val="18"/>
          <w:szCs w:val="18"/>
        </w:rPr>
        <w:t xml:space="preserve">327 Ada,64 parsel sayılı 30.392.00 m2 mesahalı </w:t>
      </w:r>
      <w:r w:rsidRPr="0068611A">
        <w:rPr>
          <w:sz w:val="18"/>
          <w:szCs w:val="18"/>
        </w:rPr>
        <w:t>arsa vasıflı taşınmazdır.</w:t>
      </w:r>
    </w:p>
    <w:p w:rsidR="0067401A" w:rsidRPr="0068611A" w:rsidRDefault="0037169C" w:rsidP="0068611A">
      <w:pPr>
        <w:pStyle w:val="Gvdemetni0"/>
        <w:shd w:val="clear" w:color="auto" w:fill="auto"/>
        <w:ind w:left="40" w:right="20"/>
        <w:rPr>
          <w:sz w:val="18"/>
          <w:szCs w:val="18"/>
        </w:rPr>
      </w:pPr>
      <w:r w:rsidRPr="0068611A">
        <w:rPr>
          <w:rStyle w:val="Gvdemetni1"/>
          <w:sz w:val="18"/>
          <w:szCs w:val="18"/>
        </w:rPr>
        <w:t xml:space="preserve">İMAR </w:t>
      </w:r>
      <w:proofErr w:type="gramStart"/>
      <w:r w:rsidRPr="0068611A">
        <w:rPr>
          <w:rStyle w:val="Gvdemetni1"/>
          <w:sz w:val="18"/>
          <w:szCs w:val="18"/>
        </w:rPr>
        <w:t>DURUMU :</w:t>
      </w:r>
      <w:r w:rsidRPr="0068611A">
        <w:rPr>
          <w:sz w:val="18"/>
          <w:szCs w:val="18"/>
        </w:rPr>
        <w:t xml:space="preserve"> Tarsus</w:t>
      </w:r>
      <w:proofErr w:type="gramEnd"/>
      <w:r w:rsidRPr="0068611A">
        <w:rPr>
          <w:sz w:val="18"/>
          <w:szCs w:val="18"/>
        </w:rPr>
        <w:t xml:space="preserve"> Belediyesi imar planında ticari rekreasyon alanı görünmekte E=0,05- </w:t>
      </w:r>
      <w:proofErr w:type="spellStart"/>
      <w:r w:rsidRPr="0068611A">
        <w:rPr>
          <w:sz w:val="18"/>
          <w:szCs w:val="18"/>
        </w:rPr>
        <w:t>Hk</w:t>
      </w:r>
      <w:proofErr w:type="spellEnd"/>
      <w:r w:rsidRPr="0068611A">
        <w:rPr>
          <w:sz w:val="18"/>
          <w:szCs w:val="18"/>
        </w:rPr>
        <w:t>:6,50mt park yol(KOKQA)Konut dışı kentsel çalışma alanına isabet etmekte olduğu ve imarlı ol</w:t>
      </w:r>
      <w:r w:rsidRPr="0068611A">
        <w:rPr>
          <w:sz w:val="18"/>
          <w:szCs w:val="18"/>
        </w:rPr>
        <w:t>madığı belirtilidir.</w:t>
      </w:r>
    </w:p>
    <w:p w:rsidR="0067401A" w:rsidRPr="0068611A" w:rsidRDefault="0037169C" w:rsidP="0068611A">
      <w:pPr>
        <w:pStyle w:val="Gvdemetni0"/>
        <w:shd w:val="clear" w:color="auto" w:fill="auto"/>
        <w:ind w:left="40" w:right="20"/>
        <w:rPr>
          <w:sz w:val="18"/>
          <w:szCs w:val="18"/>
        </w:rPr>
      </w:pPr>
      <w:r w:rsidRPr="0068611A">
        <w:rPr>
          <w:sz w:val="18"/>
          <w:szCs w:val="18"/>
        </w:rPr>
        <w:t xml:space="preserve">TAŞINMAZIN ÖZELLİKLERİ </w:t>
      </w:r>
      <w:r w:rsidRPr="0068611A">
        <w:rPr>
          <w:rStyle w:val="Gvdemetni1"/>
          <w:sz w:val="18"/>
          <w:szCs w:val="18"/>
        </w:rPr>
        <w:t>VE PARASAL DEĞERİ:</w:t>
      </w:r>
      <w:r w:rsidRPr="0068611A">
        <w:rPr>
          <w:sz w:val="18"/>
          <w:szCs w:val="18"/>
        </w:rPr>
        <w:t xml:space="preserve"> Mersin ili, Tarsus ilçesi, Fevzi Çakmak Mahallesi </w:t>
      </w:r>
      <w:r w:rsidRPr="0068611A">
        <w:rPr>
          <w:rStyle w:val="GvdemetniKaln0ptbolukbraklyor0"/>
          <w:sz w:val="18"/>
          <w:szCs w:val="18"/>
        </w:rPr>
        <w:t xml:space="preserve">327 Ada,64 parsel sayılı 30.392.00 m2 mesahalı </w:t>
      </w:r>
      <w:r w:rsidRPr="0068611A">
        <w:rPr>
          <w:sz w:val="18"/>
          <w:szCs w:val="18"/>
        </w:rPr>
        <w:t>arsa vasıflı taşınmaz olup imar parselli değildir. Parsel çevresinde sanayi tesisleri, otogar, T</w:t>
      </w:r>
      <w:r w:rsidRPr="0068611A">
        <w:rPr>
          <w:sz w:val="18"/>
          <w:szCs w:val="18"/>
        </w:rPr>
        <w:t xml:space="preserve">arsus </w:t>
      </w:r>
      <w:proofErr w:type="gramStart"/>
      <w:r w:rsidRPr="0068611A">
        <w:rPr>
          <w:sz w:val="18"/>
          <w:szCs w:val="18"/>
        </w:rPr>
        <w:t>Belediyesi ,</w:t>
      </w:r>
      <w:proofErr w:type="spellStart"/>
      <w:r w:rsidRPr="0068611A">
        <w:rPr>
          <w:sz w:val="18"/>
          <w:szCs w:val="18"/>
        </w:rPr>
        <w:t>Toki</w:t>
      </w:r>
      <w:proofErr w:type="spellEnd"/>
      <w:proofErr w:type="gramEnd"/>
      <w:r w:rsidRPr="0068611A">
        <w:rPr>
          <w:sz w:val="18"/>
          <w:szCs w:val="18"/>
        </w:rPr>
        <w:t xml:space="preserve"> binaları,Adliye sarayı inşaatı mevcut olup </w:t>
      </w:r>
      <w:proofErr w:type="spellStart"/>
      <w:r w:rsidRPr="0068611A">
        <w:rPr>
          <w:sz w:val="18"/>
          <w:szCs w:val="18"/>
        </w:rPr>
        <w:t>Berdan</w:t>
      </w:r>
      <w:proofErr w:type="spellEnd"/>
      <w:r w:rsidRPr="0068611A">
        <w:rPr>
          <w:sz w:val="18"/>
          <w:szCs w:val="18"/>
        </w:rPr>
        <w:t xml:space="preserve"> ırmağı kenarındadır.taşınmazın M2 birim fiyatı 80.00 TL olup buna göre 30,392.00 m2 x</w:t>
      </w:r>
    </w:p>
    <w:p w:rsidR="0067401A" w:rsidRPr="0068611A" w:rsidRDefault="0037169C" w:rsidP="0068611A">
      <w:pPr>
        <w:pStyle w:val="Gvdemetni0"/>
        <w:numPr>
          <w:ilvl w:val="0"/>
          <w:numId w:val="1"/>
        </w:numPr>
        <w:shd w:val="clear" w:color="auto" w:fill="auto"/>
        <w:tabs>
          <w:tab w:val="left" w:pos="443"/>
        </w:tabs>
        <w:ind w:left="40" w:right="20"/>
        <w:rPr>
          <w:sz w:val="18"/>
          <w:szCs w:val="18"/>
        </w:rPr>
      </w:pPr>
      <w:r w:rsidRPr="0068611A">
        <w:rPr>
          <w:sz w:val="18"/>
          <w:szCs w:val="18"/>
        </w:rPr>
        <w:t xml:space="preserve">TL </w:t>
      </w:r>
      <w:r w:rsidRPr="0068611A">
        <w:rPr>
          <w:rStyle w:val="GvdemetniKaln0ptbolukbraklyor0"/>
          <w:sz w:val="18"/>
          <w:szCs w:val="18"/>
        </w:rPr>
        <w:t xml:space="preserve">=2.431.350.00 TL </w:t>
      </w:r>
      <w:r w:rsidRPr="0068611A">
        <w:rPr>
          <w:sz w:val="18"/>
          <w:szCs w:val="18"/>
        </w:rPr>
        <w:t>olarak bilirkişiler tarafından kıymetlendirilmiş ve işbu muhammen bedel üzeri</w:t>
      </w:r>
      <w:r w:rsidRPr="0068611A">
        <w:rPr>
          <w:sz w:val="18"/>
          <w:szCs w:val="18"/>
        </w:rPr>
        <w:t xml:space="preserve">nden satışa sunulmuş olup KDV oranı %18 </w:t>
      </w:r>
      <w:proofErr w:type="spellStart"/>
      <w:r w:rsidRPr="0068611A">
        <w:rPr>
          <w:sz w:val="18"/>
          <w:szCs w:val="18"/>
        </w:rPr>
        <w:t>dir</w:t>
      </w:r>
      <w:proofErr w:type="spellEnd"/>
      <w:r w:rsidRPr="0068611A">
        <w:rPr>
          <w:sz w:val="18"/>
          <w:szCs w:val="18"/>
        </w:rPr>
        <w:t>.</w:t>
      </w:r>
    </w:p>
    <w:p w:rsidR="0067401A" w:rsidRPr="0068611A" w:rsidRDefault="0037169C" w:rsidP="0068611A">
      <w:pPr>
        <w:pStyle w:val="Gvdemetni20"/>
        <w:shd w:val="clear" w:color="auto" w:fill="auto"/>
        <w:ind w:left="40" w:right="20"/>
        <w:rPr>
          <w:sz w:val="18"/>
          <w:szCs w:val="18"/>
        </w:rPr>
      </w:pPr>
      <w:r w:rsidRPr="0068611A">
        <w:rPr>
          <w:rStyle w:val="Gvdemetni21"/>
          <w:b/>
          <w:bCs/>
          <w:sz w:val="18"/>
          <w:szCs w:val="18"/>
        </w:rPr>
        <w:t>(2.</w:t>
      </w:r>
      <w:proofErr w:type="gramStart"/>
      <w:r w:rsidRPr="0068611A">
        <w:rPr>
          <w:rStyle w:val="Gvdemetni21"/>
          <w:b/>
          <w:bCs/>
          <w:sz w:val="18"/>
          <w:szCs w:val="18"/>
        </w:rPr>
        <w:t xml:space="preserve">UASINMAZ </w:t>
      </w:r>
      <w:r w:rsidRPr="0068611A">
        <w:rPr>
          <w:rStyle w:val="Gvdemetni2KalnDeil0ptbolukbraklyor"/>
          <w:sz w:val="18"/>
          <w:szCs w:val="18"/>
        </w:rPr>
        <w:t>:</w:t>
      </w:r>
      <w:r w:rsidRPr="0068611A">
        <w:rPr>
          <w:rStyle w:val="Gvdemetni2KalnDeil0ptbolukbraklyor0"/>
          <w:sz w:val="18"/>
          <w:szCs w:val="18"/>
        </w:rPr>
        <w:t xml:space="preserve"> Mersin</w:t>
      </w:r>
      <w:proofErr w:type="gramEnd"/>
      <w:r w:rsidRPr="0068611A">
        <w:rPr>
          <w:rStyle w:val="Gvdemetni2KalnDeil0ptbolukbraklyor0"/>
          <w:sz w:val="18"/>
          <w:szCs w:val="18"/>
        </w:rPr>
        <w:t xml:space="preserve"> ili, Tarsus ilçesi,</w:t>
      </w:r>
      <w:proofErr w:type="spellStart"/>
      <w:r w:rsidRPr="0068611A">
        <w:rPr>
          <w:rStyle w:val="Gvdemetni2KalnDeil0ptbolukbraklyor0"/>
          <w:sz w:val="18"/>
          <w:szCs w:val="18"/>
        </w:rPr>
        <w:t>Mithatpaşa</w:t>
      </w:r>
      <w:proofErr w:type="spellEnd"/>
      <w:r w:rsidRPr="0068611A">
        <w:rPr>
          <w:rStyle w:val="Gvdemetni2KalnDeil0ptbolukbraklyor0"/>
          <w:sz w:val="18"/>
          <w:szCs w:val="18"/>
        </w:rPr>
        <w:t xml:space="preserve"> Mahallesi </w:t>
      </w:r>
      <w:r w:rsidRPr="0068611A">
        <w:rPr>
          <w:sz w:val="18"/>
          <w:szCs w:val="18"/>
        </w:rPr>
        <w:t xml:space="preserve">2219 Ada,26 Parsel sayılı 383 m2 mesahalı avlulu 2 katlı kargır ev vasıflı </w:t>
      </w:r>
      <w:r w:rsidRPr="0068611A">
        <w:rPr>
          <w:rStyle w:val="Gvdemetni2KalnDeil0ptbolukbraklyor0"/>
          <w:sz w:val="18"/>
          <w:szCs w:val="18"/>
        </w:rPr>
        <w:t>taşınmazdır,</w:t>
      </w:r>
    </w:p>
    <w:p w:rsidR="0067401A" w:rsidRPr="0068611A" w:rsidRDefault="0037169C" w:rsidP="0068611A">
      <w:pPr>
        <w:pStyle w:val="Gvdemetni0"/>
        <w:shd w:val="clear" w:color="auto" w:fill="auto"/>
        <w:ind w:left="40" w:right="20"/>
        <w:rPr>
          <w:sz w:val="18"/>
          <w:szCs w:val="18"/>
        </w:rPr>
      </w:pPr>
      <w:r w:rsidRPr="0068611A">
        <w:rPr>
          <w:rStyle w:val="Gvdemetni1"/>
          <w:sz w:val="18"/>
          <w:szCs w:val="18"/>
        </w:rPr>
        <w:t xml:space="preserve">İMAR </w:t>
      </w:r>
      <w:proofErr w:type="gramStart"/>
      <w:r w:rsidRPr="0068611A">
        <w:rPr>
          <w:rStyle w:val="Gvdemetni1"/>
          <w:sz w:val="18"/>
          <w:szCs w:val="18"/>
        </w:rPr>
        <w:t>DURUMU :</w:t>
      </w:r>
      <w:r w:rsidRPr="0068611A">
        <w:rPr>
          <w:sz w:val="18"/>
          <w:szCs w:val="18"/>
        </w:rPr>
        <w:t xml:space="preserve"> Tarsus</w:t>
      </w:r>
      <w:proofErr w:type="gramEnd"/>
      <w:r w:rsidRPr="0068611A">
        <w:rPr>
          <w:sz w:val="18"/>
          <w:szCs w:val="18"/>
        </w:rPr>
        <w:t xml:space="preserve"> Belediyesi Onanlı imar planında ayrık nizam 8 katlı konut alanına ve bir kısmı da yol genişlemesine isabet ettiği belirtilmektedir.</w:t>
      </w:r>
    </w:p>
    <w:p w:rsidR="0067401A" w:rsidRPr="0068611A" w:rsidRDefault="0037169C" w:rsidP="0068611A">
      <w:pPr>
        <w:pStyle w:val="Gvdemetni0"/>
        <w:shd w:val="clear" w:color="auto" w:fill="auto"/>
        <w:ind w:left="40" w:right="20"/>
        <w:rPr>
          <w:sz w:val="18"/>
          <w:szCs w:val="18"/>
        </w:rPr>
      </w:pPr>
      <w:r w:rsidRPr="0068611A">
        <w:rPr>
          <w:sz w:val="18"/>
          <w:szCs w:val="18"/>
        </w:rPr>
        <w:t xml:space="preserve">TAŞINMAZIN ÖZELLİKLERİ </w:t>
      </w:r>
      <w:r w:rsidRPr="0068611A">
        <w:rPr>
          <w:rStyle w:val="Gvdemetni1"/>
          <w:sz w:val="18"/>
          <w:szCs w:val="18"/>
        </w:rPr>
        <w:t>VE PARASAL DEĞERİ</w:t>
      </w:r>
      <w:r w:rsidRPr="0068611A">
        <w:rPr>
          <w:sz w:val="18"/>
          <w:szCs w:val="18"/>
        </w:rPr>
        <w:t xml:space="preserve"> Mersin </w:t>
      </w:r>
      <w:proofErr w:type="gramStart"/>
      <w:r w:rsidRPr="0068611A">
        <w:rPr>
          <w:sz w:val="18"/>
          <w:szCs w:val="18"/>
        </w:rPr>
        <w:t>ili,Tarsus</w:t>
      </w:r>
      <w:proofErr w:type="gramEnd"/>
      <w:r w:rsidRPr="0068611A">
        <w:rPr>
          <w:sz w:val="18"/>
          <w:szCs w:val="18"/>
        </w:rPr>
        <w:t xml:space="preserve"> ilçesi,</w:t>
      </w:r>
      <w:proofErr w:type="spellStart"/>
      <w:r w:rsidRPr="0068611A">
        <w:rPr>
          <w:sz w:val="18"/>
          <w:szCs w:val="18"/>
        </w:rPr>
        <w:t>Mithatpaşa</w:t>
      </w:r>
      <w:proofErr w:type="spellEnd"/>
      <w:r w:rsidRPr="0068611A">
        <w:rPr>
          <w:sz w:val="18"/>
          <w:szCs w:val="18"/>
        </w:rPr>
        <w:t xml:space="preserve"> Mahallesi </w:t>
      </w:r>
      <w:r w:rsidRPr="0068611A">
        <w:rPr>
          <w:rStyle w:val="GvdemetniKaln0ptbolukbraklyor0"/>
          <w:sz w:val="18"/>
          <w:szCs w:val="18"/>
        </w:rPr>
        <w:t>2219 Ada,26 Parsel sayılı 383</w:t>
      </w:r>
      <w:r w:rsidRPr="0068611A">
        <w:rPr>
          <w:rStyle w:val="GvdemetniKaln0ptbolukbraklyor0"/>
          <w:sz w:val="18"/>
          <w:szCs w:val="18"/>
        </w:rPr>
        <w:t xml:space="preserve"> m2 mesahalı avlulu 2 katlı </w:t>
      </w:r>
      <w:proofErr w:type="spellStart"/>
      <w:r w:rsidRPr="0068611A">
        <w:rPr>
          <w:rStyle w:val="GvdemetniKaln0ptbolukbraklyor0"/>
          <w:sz w:val="18"/>
          <w:szCs w:val="18"/>
        </w:rPr>
        <w:t>kargir</w:t>
      </w:r>
      <w:proofErr w:type="spellEnd"/>
      <w:r w:rsidRPr="0068611A">
        <w:rPr>
          <w:rStyle w:val="GvdemetniKaln0ptbolukbraklyor0"/>
          <w:sz w:val="18"/>
          <w:szCs w:val="18"/>
        </w:rPr>
        <w:t xml:space="preserve"> ev vasıflı </w:t>
      </w:r>
      <w:r w:rsidRPr="0068611A">
        <w:rPr>
          <w:sz w:val="18"/>
          <w:szCs w:val="18"/>
        </w:rPr>
        <w:t xml:space="preserve">taşınmaz olup </w:t>
      </w:r>
      <w:proofErr w:type="spellStart"/>
      <w:r w:rsidRPr="0068611A">
        <w:rPr>
          <w:sz w:val="18"/>
          <w:szCs w:val="18"/>
        </w:rPr>
        <w:t>Mithatpaşa</w:t>
      </w:r>
      <w:proofErr w:type="spellEnd"/>
      <w:r w:rsidRPr="0068611A">
        <w:rPr>
          <w:sz w:val="18"/>
          <w:szCs w:val="18"/>
        </w:rPr>
        <w:t xml:space="preserve"> mahalle</w:t>
      </w:r>
      <w:r w:rsidRPr="0068611A">
        <w:rPr>
          <w:sz w:val="18"/>
          <w:szCs w:val="18"/>
        </w:rPr>
        <w:softHyphen/>
        <w:t xml:space="preserve">si Rasim Dokur Caddesinde şehir stadyumu karşısında Betonarme karkas tarzında 2 katlı olarak </w:t>
      </w:r>
      <w:proofErr w:type="spellStart"/>
      <w:r w:rsidRPr="0068611A">
        <w:rPr>
          <w:sz w:val="18"/>
          <w:szCs w:val="18"/>
        </w:rPr>
        <w:t>inşaa</w:t>
      </w:r>
      <w:proofErr w:type="spellEnd"/>
      <w:r w:rsidRPr="0068611A">
        <w:rPr>
          <w:sz w:val="18"/>
          <w:szCs w:val="18"/>
        </w:rPr>
        <w:t xml:space="preserve"> edil! </w:t>
      </w:r>
      <w:proofErr w:type="gramStart"/>
      <w:r w:rsidRPr="0068611A">
        <w:rPr>
          <w:sz w:val="18"/>
          <w:szCs w:val="18"/>
        </w:rPr>
        <w:t>taban</w:t>
      </w:r>
      <w:proofErr w:type="gramEnd"/>
      <w:r w:rsidRPr="0068611A">
        <w:rPr>
          <w:sz w:val="18"/>
          <w:szCs w:val="18"/>
        </w:rPr>
        <w:t xml:space="preserve"> oturum alanı 150.00 m2 </w:t>
      </w:r>
      <w:proofErr w:type="spellStart"/>
      <w:r w:rsidRPr="0068611A">
        <w:rPr>
          <w:sz w:val="18"/>
          <w:szCs w:val="18"/>
        </w:rPr>
        <w:t>dir</w:t>
      </w:r>
      <w:proofErr w:type="spellEnd"/>
      <w:r w:rsidRPr="0068611A">
        <w:rPr>
          <w:sz w:val="18"/>
          <w:szCs w:val="18"/>
        </w:rPr>
        <w:t xml:space="preserve">. </w:t>
      </w:r>
      <w:r w:rsidRPr="0068611A">
        <w:rPr>
          <w:rStyle w:val="GvdemetniKaln0ptbolukbraklyor0"/>
          <w:sz w:val="18"/>
          <w:szCs w:val="18"/>
        </w:rPr>
        <w:t xml:space="preserve">Zemin Kat;3 </w:t>
      </w:r>
      <w:r w:rsidRPr="0068611A">
        <w:rPr>
          <w:sz w:val="18"/>
          <w:szCs w:val="18"/>
        </w:rPr>
        <w:t>oda -salon-</w:t>
      </w:r>
      <w:proofErr w:type="spellStart"/>
      <w:r w:rsidRPr="0068611A">
        <w:rPr>
          <w:sz w:val="18"/>
          <w:szCs w:val="18"/>
        </w:rPr>
        <w:t>vc</w:t>
      </w:r>
      <w:proofErr w:type="spellEnd"/>
      <w:r w:rsidRPr="0068611A">
        <w:rPr>
          <w:sz w:val="18"/>
          <w:szCs w:val="18"/>
        </w:rPr>
        <w:t>-</w:t>
      </w:r>
      <w:proofErr w:type="spellStart"/>
      <w:r w:rsidRPr="0068611A">
        <w:rPr>
          <w:sz w:val="18"/>
          <w:szCs w:val="18"/>
        </w:rPr>
        <w:t>muttak</w:t>
      </w:r>
      <w:proofErr w:type="spellEnd"/>
      <w:r w:rsidRPr="0068611A">
        <w:rPr>
          <w:sz w:val="18"/>
          <w:szCs w:val="18"/>
        </w:rPr>
        <w:t>-geniş</w:t>
      </w:r>
      <w:r w:rsidRPr="0068611A">
        <w:rPr>
          <w:sz w:val="18"/>
          <w:szCs w:val="18"/>
        </w:rPr>
        <w:t xml:space="preserve"> holden ibaret yer döşemesi MDF lam parke </w:t>
      </w:r>
      <w:proofErr w:type="gramStart"/>
      <w:r w:rsidRPr="0068611A">
        <w:rPr>
          <w:sz w:val="18"/>
          <w:szCs w:val="18"/>
        </w:rPr>
        <w:t>kaplı,duvarları</w:t>
      </w:r>
      <w:proofErr w:type="gramEnd"/>
      <w:r w:rsidRPr="0068611A">
        <w:rPr>
          <w:sz w:val="18"/>
          <w:szCs w:val="18"/>
        </w:rPr>
        <w:t xml:space="preserve"> saten alçı sıvalı tavan alçı fasarit sıvalıdır.kapı pencere doğra</w:t>
      </w:r>
      <w:r w:rsidRPr="0068611A">
        <w:rPr>
          <w:sz w:val="18"/>
          <w:szCs w:val="18"/>
        </w:rPr>
        <w:softHyphen/>
        <w:t xml:space="preserve">maları ahşap üzeri yağlı boyalıdır. </w:t>
      </w:r>
      <w:r w:rsidRPr="0068611A">
        <w:rPr>
          <w:rStyle w:val="GvdemetniKaln0ptbolukbraklyor0"/>
          <w:sz w:val="18"/>
          <w:szCs w:val="18"/>
        </w:rPr>
        <w:t xml:space="preserve">Birinci kat; </w:t>
      </w:r>
      <w:r w:rsidRPr="0068611A">
        <w:rPr>
          <w:sz w:val="18"/>
          <w:szCs w:val="18"/>
        </w:rPr>
        <w:t>170.00 m2 oturum alanlı olup 4 oda mutfak -</w:t>
      </w:r>
      <w:proofErr w:type="spellStart"/>
      <w:r w:rsidRPr="0068611A">
        <w:rPr>
          <w:sz w:val="18"/>
          <w:szCs w:val="18"/>
        </w:rPr>
        <w:t>vc</w:t>
      </w:r>
      <w:proofErr w:type="spellEnd"/>
      <w:r w:rsidRPr="0068611A">
        <w:rPr>
          <w:sz w:val="18"/>
          <w:szCs w:val="18"/>
        </w:rPr>
        <w:t xml:space="preserve">-banyo- ve balkondan </w:t>
      </w:r>
      <w:proofErr w:type="gramStart"/>
      <w:r w:rsidRPr="0068611A">
        <w:rPr>
          <w:sz w:val="18"/>
          <w:szCs w:val="18"/>
        </w:rPr>
        <w:t>ibarettir.yer</w:t>
      </w:r>
      <w:proofErr w:type="gramEnd"/>
      <w:r w:rsidRPr="0068611A">
        <w:rPr>
          <w:sz w:val="18"/>
          <w:szCs w:val="18"/>
        </w:rPr>
        <w:t xml:space="preserve"> döş</w:t>
      </w:r>
      <w:r w:rsidRPr="0068611A">
        <w:rPr>
          <w:sz w:val="18"/>
          <w:szCs w:val="18"/>
        </w:rPr>
        <w:t xml:space="preserve">emesi MDF Lam parke olup </w:t>
      </w:r>
      <w:proofErr w:type="spellStart"/>
      <w:r w:rsidRPr="0068611A">
        <w:rPr>
          <w:sz w:val="18"/>
          <w:szCs w:val="18"/>
        </w:rPr>
        <w:t>duvarlaı</w:t>
      </w:r>
      <w:proofErr w:type="spellEnd"/>
      <w:r w:rsidRPr="0068611A">
        <w:rPr>
          <w:sz w:val="18"/>
          <w:szCs w:val="18"/>
        </w:rPr>
        <w:t xml:space="preserve">^saten alçı sıvalı tavan alçı fasarit sıvalı kapı ve pencere doğramaları ahşap üzeri yağlı boyalıdır.çatı katında 2 oda mevcut olup alanı </w:t>
      </w:r>
      <w:r w:rsidRPr="0068611A">
        <w:rPr>
          <w:rStyle w:val="GvdemetniKaln0ptbolukbraklyor0"/>
          <w:sz w:val="18"/>
          <w:szCs w:val="18"/>
        </w:rPr>
        <w:t xml:space="preserve">30 .00 </w:t>
      </w:r>
      <w:r w:rsidRPr="0068611A">
        <w:rPr>
          <w:sz w:val="18"/>
          <w:szCs w:val="18"/>
        </w:rPr>
        <w:t xml:space="preserve">m2 </w:t>
      </w:r>
      <w:proofErr w:type="spellStart"/>
      <w:r w:rsidRPr="0068611A">
        <w:rPr>
          <w:sz w:val="18"/>
          <w:szCs w:val="18"/>
        </w:rPr>
        <w:t>dir</w:t>
      </w:r>
      <w:proofErr w:type="spellEnd"/>
      <w:r w:rsidRPr="0068611A">
        <w:rPr>
          <w:sz w:val="18"/>
          <w:szCs w:val="18"/>
        </w:rPr>
        <w:t>, sıvalı ve boyalı ahşap doğramalı olup binanın merdiven dairesi yerinde</w:t>
      </w:r>
      <w:r w:rsidRPr="0068611A">
        <w:rPr>
          <w:sz w:val="18"/>
          <w:szCs w:val="18"/>
        </w:rPr>
        <w:t xml:space="preserve"> dökme mozaik kaplıdır işbu taşınmaz Kolay satılabilir özelliğe sahip şehir stadyumu karşısında yol su elektrik alt yapı sorunu bulun</w:t>
      </w:r>
      <w:r w:rsidRPr="0068611A">
        <w:rPr>
          <w:sz w:val="18"/>
          <w:szCs w:val="18"/>
        </w:rPr>
        <w:softHyphen/>
        <w:t>mamaktadır. Yapı yaklaşık 27-30 yaşlarında olup yıpranma payı %20 dinarsa m2 birim fiyatı 350,00 TL olup tamamı olan 383,0</w:t>
      </w:r>
      <w:r w:rsidRPr="0068611A">
        <w:rPr>
          <w:sz w:val="18"/>
          <w:szCs w:val="18"/>
        </w:rPr>
        <w:t xml:space="preserve">0 m2 x 350,00 TL =134.050,00 TL parasal değerde binanı m2 birim fiyatı ise 448,00 TL olup (150+170+30)m2 x 448,00 T5JM2 X0,80 =125.440.00 TL olup toplam parasal değeri ise </w:t>
      </w:r>
      <w:r w:rsidRPr="0068611A">
        <w:rPr>
          <w:rStyle w:val="GvdemetniKaln0ptbolukbraklyor0"/>
          <w:sz w:val="18"/>
          <w:szCs w:val="18"/>
        </w:rPr>
        <w:t xml:space="preserve">259.490.00 TL </w:t>
      </w:r>
      <w:r w:rsidRPr="0068611A">
        <w:rPr>
          <w:sz w:val="18"/>
          <w:szCs w:val="18"/>
        </w:rPr>
        <w:t>olarak bilirkişiler tarafından kıymetlendirilmiş ve işbu muhammen bede</w:t>
      </w:r>
      <w:r w:rsidRPr="0068611A">
        <w:rPr>
          <w:sz w:val="18"/>
          <w:szCs w:val="18"/>
        </w:rPr>
        <w:t xml:space="preserve">l üzerinden satışa sunulmuştur, KDV oranı %18 </w:t>
      </w:r>
      <w:proofErr w:type="spellStart"/>
      <w:r w:rsidRPr="0068611A">
        <w:rPr>
          <w:sz w:val="18"/>
          <w:szCs w:val="18"/>
        </w:rPr>
        <w:t>dir</w:t>
      </w:r>
      <w:proofErr w:type="spellEnd"/>
      <w:proofErr w:type="gramStart"/>
      <w:r w:rsidRPr="0068611A">
        <w:rPr>
          <w:sz w:val="18"/>
          <w:szCs w:val="18"/>
        </w:rPr>
        <w:t>,.</w:t>
      </w:r>
      <w:proofErr w:type="gramEnd"/>
    </w:p>
    <w:p w:rsidR="0067401A" w:rsidRPr="0068611A" w:rsidRDefault="0037169C" w:rsidP="0068611A">
      <w:pPr>
        <w:pStyle w:val="Gvdemetni0"/>
        <w:shd w:val="clear" w:color="auto" w:fill="auto"/>
        <w:ind w:left="40" w:right="20"/>
        <w:rPr>
          <w:sz w:val="18"/>
          <w:szCs w:val="18"/>
        </w:rPr>
      </w:pPr>
      <w:r w:rsidRPr="0068611A">
        <w:rPr>
          <w:rStyle w:val="GvdemetniKaln0ptbolukbraklyor"/>
          <w:sz w:val="18"/>
          <w:szCs w:val="18"/>
        </w:rPr>
        <w:t>^TAŞINMAZ</w:t>
      </w:r>
      <w:r w:rsidRPr="0068611A">
        <w:rPr>
          <w:rStyle w:val="Gvdemetni1"/>
          <w:sz w:val="18"/>
          <w:szCs w:val="18"/>
        </w:rPr>
        <w:t>:</w:t>
      </w:r>
      <w:r w:rsidRPr="0068611A">
        <w:rPr>
          <w:sz w:val="18"/>
          <w:szCs w:val="18"/>
        </w:rPr>
        <w:t xml:space="preserve"> Mersin </w:t>
      </w:r>
      <w:proofErr w:type="gramStart"/>
      <w:r w:rsidRPr="0068611A">
        <w:rPr>
          <w:sz w:val="18"/>
          <w:szCs w:val="18"/>
        </w:rPr>
        <w:t>ili,Tarsus</w:t>
      </w:r>
      <w:proofErr w:type="gramEnd"/>
      <w:r w:rsidRPr="0068611A">
        <w:rPr>
          <w:sz w:val="18"/>
          <w:szCs w:val="18"/>
        </w:rPr>
        <w:t xml:space="preserve"> ilçesi,Tabakhane Mahallesi </w:t>
      </w:r>
      <w:r w:rsidRPr="0068611A">
        <w:rPr>
          <w:rStyle w:val="GvdemetniKaln0ptbolukbraklyor0"/>
          <w:sz w:val="18"/>
          <w:szCs w:val="18"/>
        </w:rPr>
        <w:t xml:space="preserve">905 Ada 4 parsel sayılı </w:t>
      </w:r>
      <w:r w:rsidRPr="0068611A">
        <w:rPr>
          <w:sz w:val="18"/>
          <w:szCs w:val="18"/>
        </w:rPr>
        <w:t xml:space="preserve">482 m2 </w:t>
      </w:r>
      <w:proofErr w:type="spellStart"/>
      <w:r w:rsidRPr="0068611A">
        <w:rPr>
          <w:sz w:val="18"/>
          <w:szCs w:val="18"/>
        </w:rPr>
        <w:t>mesa</w:t>
      </w:r>
      <w:proofErr w:type="spellEnd"/>
      <w:r w:rsidRPr="0068611A">
        <w:rPr>
          <w:sz w:val="18"/>
          <w:szCs w:val="18"/>
        </w:rPr>
        <w:t xml:space="preserve">- halı eski taş bina yıkılmış metruk haldeki cinsi arsalı </w:t>
      </w:r>
      <w:proofErr w:type="spellStart"/>
      <w:r w:rsidRPr="0068611A">
        <w:rPr>
          <w:sz w:val="18"/>
          <w:szCs w:val="18"/>
        </w:rPr>
        <w:t>kargir</w:t>
      </w:r>
      <w:proofErr w:type="spellEnd"/>
      <w:r w:rsidRPr="0068611A">
        <w:rPr>
          <w:sz w:val="18"/>
          <w:szCs w:val="18"/>
        </w:rPr>
        <w:t xml:space="preserve"> ev vasıflı taşınmazdır.</w:t>
      </w:r>
    </w:p>
    <w:p w:rsidR="0067401A" w:rsidRPr="0068611A" w:rsidRDefault="0037169C" w:rsidP="0068611A">
      <w:pPr>
        <w:pStyle w:val="Gvdemetni0"/>
        <w:shd w:val="clear" w:color="auto" w:fill="auto"/>
        <w:ind w:left="40" w:right="20"/>
        <w:rPr>
          <w:sz w:val="18"/>
          <w:szCs w:val="18"/>
        </w:rPr>
      </w:pPr>
      <w:r w:rsidRPr="0068611A">
        <w:rPr>
          <w:rStyle w:val="Gvdemetni1"/>
          <w:sz w:val="18"/>
          <w:szCs w:val="18"/>
        </w:rPr>
        <w:t xml:space="preserve">İMAR </w:t>
      </w:r>
      <w:proofErr w:type="gramStart"/>
      <w:r w:rsidRPr="0068611A">
        <w:rPr>
          <w:rStyle w:val="Gvdemetni1"/>
          <w:sz w:val="18"/>
          <w:szCs w:val="18"/>
        </w:rPr>
        <w:t>DURUMU :</w:t>
      </w:r>
      <w:r w:rsidRPr="0068611A">
        <w:rPr>
          <w:sz w:val="18"/>
          <w:szCs w:val="18"/>
        </w:rPr>
        <w:t xml:space="preserve"> Tarsus</w:t>
      </w:r>
      <w:proofErr w:type="gramEnd"/>
      <w:r w:rsidRPr="0068611A">
        <w:rPr>
          <w:sz w:val="18"/>
          <w:szCs w:val="18"/>
        </w:rPr>
        <w:t xml:space="preserve"> Bel</w:t>
      </w:r>
      <w:r w:rsidRPr="0068611A">
        <w:rPr>
          <w:sz w:val="18"/>
          <w:szCs w:val="18"/>
        </w:rPr>
        <w:t xml:space="preserve">ediyesinin onanlı imar planında Kentsel </w:t>
      </w:r>
      <w:proofErr w:type="spellStart"/>
      <w:r w:rsidRPr="0068611A">
        <w:rPr>
          <w:sz w:val="18"/>
          <w:szCs w:val="18"/>
        </w:rPr>
        <w:t>sıt</w:t>
      </w:r>
      <w:proofErr w:type="spellEnd"/>
      <w:r w:rsidRPr="0068611A">
        <w:rPr>
          <w:sz w:val="18"/>
          <w:szCs w:val="18"/>
        </w:rPr>
        <w:t xml:space="preserve"> alanı içerisinde taşınmaz kültür varlığı olduğu belirtilmektedir.</w:t>
      </w:r>
    </w:p>
    <w:p w:rsidR="0067401A" w:rsidRPr="0068611A" w:rsidRDefault="0037169C" w:rsidP="0068611A">
      <w:pPr>
        <w:pStyle w:val="Gvdemetni0"/>
        <w:shd w:val="clear" w:color="auto" w:fill="auto"/>
        <w:ind w:left="40" w:right="20"/>
        <w:rPr>
          <w:sz w:val="18"/>
          <w:szCs w:val="18"/>
        </w:rPr>
      </w:pPr>
      <w:r w:rsidRPr="0068611A">
        <w:rPr>
          <w:sz w:val="18"/>
          <w:szCs w:val="18"/>
        </w:rPr>
        <w:t xml:space="preserve">TAŞINMAZIN ÖZELLİKLERİ </w:t>
      </w:r>
      <w:r w:rsidRPr="0068611A">
        <w:rPr>
          <w:rStyle w:val="Gvdemetni1"/>
          <w:sz w:val="18"/>
          <w:szCs w:val="18"/>
        </w:rPr>
        <w:t>VE PARASAL DEĞERİ:</w:t>
      </w:r>
      <w:r w:rsidRPr="0068611A">
        <w:rPr>
          <w:sz w:val="18"/>
          <w:szCs w:val="18"/>
        </w:rPr>
        <w:t xml:space="preserve"> Mersin </w:t>
      </w:r>
      <w:proofErr w:type="gramStart"/>
      <w:r w:rsidRPr="0068611A">
        <w:rPr>
          <w:sz w:val="18"/>
          <w:szCs w:val="18"/>
        </w:rPr>
        <w:t>ili,Tarsus</w:t>
      </w:r>
      <w:proofErr w:type="gramEnd"/>
      <w:r w:rsidRPr="0068611A">
        <w:rPr>
          <w:sz w:val="18"/>
          <w:szCs w:val="18"/>
        </w:rPr>
        <w:t xml:space="preserve"> ilçesi,Tabakhane Mahallesi </w:t>
      </w:r>
      <w:r w:rsidRPr="0068611A">
        <w:rPr>
          <w:rStyle w:val="GvdemetniKaln0ptbolukbraklyor0"/>
          <w:sz w:val="18"/>
          <w:szCs w:val="18"/>
        </w:rPr>
        <w:t xml:space="preserve">905 Ada 4 parsel sayılı </w:t>
      </w:r>
      <w:r w:rsidRPr="0068611A">
        <w:rPr>
          <w:sz w:val="18"/>
          <w:szCs w:val="18"/>
        </w:rPr>
        <w:t>482 m2 mesahalı eski taş bina yıkıl</w:t>
      </w:r>
      <w:r w:rsidRPr="0068611A">
        <w:rPr>
          <w:sz w:val="18"/>
          <w:szCs w:val="18"/>
        </w:rPr>
        <w:t xml:space="preserve">mış metruk haldeki cinsi arsalı </w:t>
      </w:r>
      <w:proofErr w:type="spellStart"/>
      <w:r w:rsidRPr="0068611A">
        <w:rPr>
          <w:sz w:val="18"/>
          <w:szCs w:val="18"/>
        </w:rPr>
        <w:t>kargir</w:t>
      </w:r>
      <w:proofErr w:type="spellEnd"/>
      <w:r w:rsidRPr="0068611A">
        <w:rPr>
          <w:sz w:val="18"/>
          <w:szCs w:val="18"/>
        </w:rPr>
        <w:t xml:space="preserve"> ev vasıflı taşınmaz olup ilçe merkezinde makam civarında yol su elektrik ve alt yapısı mevcut olup tüm belediye hizmetlerinden </w:t>
      </w:r>
      <w:proofErr w:type="spellStart"/>
      <w:r w:rsidRPr="0068611A">
        <w:rPr>
          <w:sz w:val="18"/>
          <w:szCs w:val="18"/>
        </w:rPr>
        <w:t>faydanılmaktadır</w:t>
      </w:r>
      <w:proofErr w:type="spellEnd"/>
      <w:r w:rsidRPr="0068611A">
        <w:rPr>
          <w:sz w:val="18"/>
          <w:szCs w:val="18"/>
        </w:rPr>
        <w:t xml:space="preserve">.arsa m2 birim fiyatı 200.00 TL olup </w:t>
      </w:r>
      <w:proofErr w:type="spellStart"/>
      <w:r w:rsidRPr="0068611A">
        <w:rPr>
          <w:sz w:val="18"/>
          <w:szCs w:val="18"/>
        </w:rPr>
        <w:t>olup</w:t>
      </w:r>
      <w:proofErr w:type="spellEnd"/>
      <w:r w:rsidRPr="0068611A">
        <w:rPr>
          <w:sz w:val="18"/>
          <w:szCs w:val="18"/>
        </w:rPr>
        <w:t xml:space="preserve"> tamamı olan 482.00 m2 x</w:t>
      </w:r>
    </w:p>
    <w:p w:rsidR="0067401A" w:rsidRPr="0068611A" w:rsidRDefault="0037169C" w:rsidP="0068611A">
      <w:pPr>
        <w:pStyle w:val="Gvdemetni0"/>
        <w:numPr>
          <w:ilvl w:val="0"/>
          <w:numId w:val="2"/>
        </w:numPr>
        <w:shd w:val="clear" w:color="auto" w:fill="auto"/>
        <w:tabs>
          <w:tab w:val="left" w:pos="534"/>
        </w:tabs>
        <w:ind w:left="40" w:right="20"/>
        <w:rPr>
          <w:sz w:val="18"/>
          <w:szCs w:val="18"/>
        </w:rPr>
      </w:pPr>
      <w:r w:rsidRPr="0068611A">
        <w:rPr>
          <w:sz w:val="18"/>
          <w:szCs w:val="18"/>
        </w:rPr>
        <w:t xml:space="preserve">TL = </w:t>
      </w:r>
      <w:r w:rsidRPr="0068611A">
        <w:rPr>
          <w:rStyle w:val="GvdemetniKaln0ptbolukbraklyor0"/>
          <w:sz w:val="18"/>
          <w:szCs w:val="18"/>
        </w:rPr>
        <w:t>96.</w:t>
      </w:r>
      <w:r w:rsidRPr="0068611A">
        <w:rPr>
          <w:rStyle w:val="GvdemetniKaln0ptbolukbraklyor0"/>
          <w:sz w:val="18"/>
          <w:szCs w:val="18"/>
        </w:rPr>
        <w:t xml:space="preserve">400,00 TL </w:t>
      </w:r>
      <w:r w:rsidRPr="0068611A">
        <w:rPr>
          <w:sz w:val="18"/>
          <w:szCs w:val="18"/>
        </w:rPr>
        <w:t xml:space="preserve">olarak bilirkişiler tarafından kıymetlendirilmiş ve işbu muhammen </w:t>
      </w:r>
      <w:proofErr w:type="spellStart"/>
      <w:r w:rsidRPr="0068611A">
        <w:rPr>
          <w:sz w:val="18"/>
          <w:szCs w:val="18"/>
        </w:rPr>
        <w:t>bedei</w:t>
      </w:r>
      <w:proofErr w:type="spellEnd"/>
      <w:r w:rsidRPr="0068611A">
        <w:rPr>
          <w:sz w:val="18"/>
          <w:szCs w:val="18"/>
        </w:rPr>
        <w:t xml:space="preserve"> üzerinden satışa sunulmuştur</w:t>
      </w:r>
      <w:proofErr w:type="gramStart"/>
      <w:r w:rsidRPr="0068611A">
        <w:rPr>
          <w:sz w:val="18"/>
          <w:szCs w:val="18"/>
        </w:rPr>
        <w:t>..</w:t>
      </w:r>
      <w:proofErr w:type="gramEnd"/>
      <w:r w:rsidRPr="0068611A">
        <w:rPr>
          <w:sz w:val="18"/>
          <w:szCs w:val="18"/>
        </w:rPr>
        <w:t xml:space="preserve">KDV oranı %18 </w:t>
      </w:r>
      <w:proofErr w:type="spellStart"/>
      <w:r w:rsidRPr="0068611A">
        <w:rPr>
          <w:sz w:val="18"/>
          <w:szCs w:val="18"/>
        </w:rPr>
        <w:t>dir</w:t>
      </w:r>
      <w:proofErr w:type="spellEnd"/>
    </w:p>
    <w:p w:rsidR="0067401A" w:rsidRPr="0068611A" w:rsidRDefault="0037169C" w:rsidP="0068611A">
      <w:pPr>
        <w:pStyle w:val="Gvdemetni20"/>
        <w:shd w:val="clear" w:color="auto" w:fill="auto"/>
        <w:ind w:left="40" w:right="20"/>
        <w:rPr>
          <w:sz w:val="18"/>
          <w:szCs w:val="18"/>
        </w:rPr>
      </w:pPr>
      <w:r w:rsidRPr="0068611A">
        <w:rPr>
          <w:rStyle w:val="Gvdemetni21"/>
          <w:b/>
          <w:bCs/>
          <w:sz w:val="18"/>
          <w:szCs w:val="18"/>
        </w:rPr>
        <w:t>f4.)TASINMAZ</w:t>
      </w:r>
      <w:r w:rsidRPr="0068611A">
        <w:rPr>
          <w:rStyle w:val="Gvdemetni2KalnDeil0ptbolukbraklyor"/>
          <w:sz w:val="18"/>
          <w:szCs w:val="18"/>
        </w:rPr>
        <w:t>:</w:t>
      </w:r>
      <w:r w:rsidRPr="0068611A">
        <w:rPr>
          <w:rStyle w:val="Gvdemetni2KalnDeil0ptbolukbraklyor0"/>
          <w:sz w:val="18"/>
          <w:szCs w:val="18"/>
        </w:rPr>
        <w:t xml:space="preserve"> Mersin </w:t>
      </w:r>
      <w:proofErr w:type="gramStart"/>
      <w:r w:rsidRPr="0068611A">
        <w:rPr>
          <w:sz w:val="18"/>
          <w:szCs w:val="18"/>
        </w:rPr>
        <w:t>ili,</w:t>
      </w:r>
      <w:r w:rsidRPr="0068611A">
        <w:rPr>
          <w:rStyle w:val="Gvdemetni2KalnDeil0ptbolukbraklyor0"/>
          <w:sz w:val="18"/>
          <w:szCs w:val="18"/>
        </w:rPr>
        <w:t>Tarsus</w:t>
      </w:r>
      <w:proofErr w:type="gramEnd"/>
      <w:r w:rsidRPr="0068611A">
        <w:rPr>
          <w:rStyle w:val="Gvdemetni2KalnDeil0ptbolukbraklyor0"/>
          <w:sz w:val="18"/>
          <w:szCs w:val="18"/>
        </w:rPr>
        <w:t xml:space="preserve"> ilçesi,Tabakhane mahallesi </w:t>
      </w:r>
      <w:r w:rsidRPr="0068611A">
        <w:rPr>
          <w:sz w:val="18"/>
          <w:szCs w:val="18"/>
        </w:rPr>
        <w:t xml:space="preserve">903 Ada 13 parsel sayılı 674 m2 </w:t>
      </w:r>
      <w:proofErr w:type="spellStart"/>
      <w:r w:rsidRPr="0068611A">
        <w:rPr>
          <w:sz w:val="18"/>
          <w:szCs w:val="18"/>
        </w:rPr>
        <w:t>mesa</w:t>
      </w:r>
      <w:proofErr w:type="spellEnd"/>
      <w:r w:rsidRPr="0068611A">
        <w:rPr>
          <w:sz w:val="18"/>
          <w:szCs w:val="18"/>
        </w:rPr>
        <w:t xml:space="preserve">- halı 3 katlı avlulu </w:t>
      </w:r>
      <w:proofErr w:type="spellStart"/>
      <w:r w:rsidRPr="0068611A">
        <w:rPr>
          <w:sz w:val="18"/>
          <w:szCs w:val="18"/>
        </w:rPr>
        <w:t>kargir</w:t>
      </w:r>
      <w:proofErr w:type="spellEnd"/>
      <w:r w:rsidRPr="0068611A">
        <w:rPr>
          <w:sz w:val="18"/>
          <w:szCs w:val="18"/>
        </w:rPr>
        <w:t xml:space="preserve"> </w:t>
      </w:r>
      <w:proofErr w:type="spellStart"/>
      <w:r w:rsidRPr="0068611A">
        <w:rPr>
          <w:sz w:val="18"/>
          <w:szCs w:val="18"/>
        </w:rPr>
        <w:t>ap</w:t>
      </w:r>
      <w:r w:rsidRPr="0068611A">
        <w:rPr>
          <w:sz w:val="18"/>
          <w:szCs w:val="18"/>
        </w:rPr>
        <w:t>t.</w:t>
      </w:r>
      <w:r w:rsidRPr="0068611A">
        <w:rPr>
          <w:rStyle w:val="Gvdemetni2KalnDeil0ptbolukbraklyor0"/>
          <w:sz w:val="18"/>
          <w:szCs w:val="18"/>
        </w:rPr>
        <w:t>vasıflı</w:t>
      </w:r>
      <w:proofErr w:type="spellEnd"/>
      <w:r w:rsidRPr="0068611A">
        <w:rPr>
          <w:rStyle w:val="Gvdemetni2KalnDeil0ptbolukbraklyor0"/>
          <w:sz w:val="18"/>
          <w:szCs w:val="18"/>
        </w:rPr>
        <w:t xml:space="preserve"> taşınmazdır.</w:t>
      </w:r>
    </w:p>
    <w:p w:rsidR="0067401A" w:rsidRPr="0068611A" w:rsidRDefault="0037169C" w:rsidP="0068611A">
      <w:pPr>
        <w:pStyle w:val="Gvdemetni0"/>
        <w:shd w:val="clear" w:color="auto" w:fill="auto"/>
        <w:ind w:left="40" w:right="20"/>
        <w:rPr>
          <w:sz w:val="18"/>
          <w:szCs w:val="18"/>
        </w:rPr>
      </w:pPr>
      <w:r w:rsidRPr="0068611A">
        <w:rPr>
          <w:rStyle w:val="Gvdemetni1"/>
          <w:sz w:val="18"/>
          <w:szCs w:val="18"/>
        </w:rPr>
        <w:t xml:space="preserve">İMAR </w:t>
      </w:r>
      <w:proofErr w:type="gramStart"/>
      <w:r w:rsidRPr="0068611A">
        <w:rPr>
          <w:rStyle w:val="Gvdemetni1"/>
          <w:sz w:val="18"/>
          <w:szCs w:val="18"/>
        </w:rPr>
        <w:t>DURUMU :</w:t>
      </w:r>
      <w:r w:rsidRPr="0068611A">
        <w:rPr>
          <w:sz w:val="18"/>
          <w:szCs w:val="18"/>
        </w:rPr>
        <w:t xml:space="preserve"> Tarsus</w:t>
      </w:r>
      <w:proofErr w:type="gramEnd"/>
      <w:r w:rsidRPr="0068611A">
        <w:rPr>
          <w:sz w:val="18"/>
          <w:szCs w:val="18"/>
        </w:rPr>
        <w:t xml:space="preserve"> Belediyesi onanlı imar planında Kentsel sit alanı içerisinde </w:t>
      </w:r>
      <w:proofErr w:type="spellStart"/>
      <w:r w:rsidRPr="0068611A">
        <w:rPr>
          <w:sz w:val="18"/>
          <w:szCs w:val="18"/>
        </w:rPr>
        <w:t>kc</w:t>
      </w:r>
      <w:proofErr w:type="spellEnd"/>
      <w:r w:rsidRPr="0068611A">
        <w:rPr>
          <w:sz w:val="18"/>
          <w:szCs w:val="18"/>
        </w:rPr>
        <w:t>^ası gerekli kültür varlığı olarak belirtilmektedir,</w:t>
      </w:r>
    </w:p>
    <w:p w:rsidR="0068611A" w:rsidRPr="0068611A" w:rsidRDefault="0037169C" w:rsidP="0068611A">
      <w:pPr>
        <w:ind w:left="60"/>
        <w:rPr>
          <w:rFonts w:ascii="Arial Narrow" w:hAnsi="Arial Narrow"/>
          <w:sz w:val="18"/>
          <w:szCs w:val="18"/>
        </w:rPr>
      </w:pPr>
      <w:r w:rsidRPr="0068611A">
        <w:rPr>
          <w:rFonts w:ascii="Arial Narrow" w:hAnsi="Arial Narrow"/>
          <w:sz w:val="18"/>
          <w:szCs w:val="18"/>
        </w:rPr>
        <w:t xml:space="preserve">TAŞINMAZIN ÖZELLİKLERİ </w:t>
      </w:r>
      <w:r w:rsidRPr="0068611A">
        <w:rPr>
          <w:rStyle w:val="Gvdemetni1"/>
          <w:sz w:val="18"/>
          <w:szCs w:val="18"/>
        </w:rPr>
        <w:t>VE PARASAL DEĞERİ</w:t>
      </w:r>
      <w:r w:rsidRPr="0068611A">
        <w:rPr>
          <w:rFonts w:ascii="Arial Narrow" w:hAnsi="Arial Narrow"/>
          <w:sz w:val="18"/>
          <w:szCs w:val="18"/>
        </w:rPr>
        <w:t xml:space="preserve"> Mersin </w:t>
      </w:r>
      <w:proofErr w:type="gramStart"/>
      <w:r w:rsidRPr="0068611A">
        <w:rPr>
          <w:rFonts w:ascii="Arial Narrow" w:hAnsi="Arial Narrow"/>
          <w:sz w:val="18"/>
          <w:szCs w:val="18"/>
        </w:rPr>
        <w:t>ili,Tarsus</w:t>
      </w:r>
      <w:proofErr w:type="gramEnd"/>
      <w:r w:rsidRPr="0068611A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8611A">
        <w:rPr>
          <w:rFonts w:ascii="Arial Narrow" w:hAnsi="Arial Narrow"/>
          <w:sz w:val="18"/>
          <w:szCs w:val="18"/>
        </w:rPr>
        <w:t>İlçes</w:t>
      </w:r>
      <w:proofErr w:type="spellEnd"/>
      <w:r w:rsidRPr="0068611A">
        <w:rPr>
          <w:rFonts w:ascii="Arial Narrow" w:hAnsi="Arial Narrow"/>
          <w:sz w:val="18"/>
          <w:szCs w:val="18"/>
        </w:rPr>
        <w:t>' Taba-</w:t>
      </w:r>
      <w:proofErr w:type="spellStart"/>
      <w:r w:rsidRPr="0068611A">
        <w:rPr>
          <w:rFonts w:ascii="Arial Narrow" w:hAnsi="Arial Narrow"/>
          <w:sz w:val="18"/>
          <w:szCs w:val="18"/>
        </w:rPr>
        <w:t>ca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-e mahallesi </w:t>
      </w:r>
      <w:r w:rsidRPr="0068611A">
        <w:rPr>
          <w:rStyle w:val="GvdemetniKaln0ptbolukbraklyor0"/>
          <w:sz w:val="18"/>
          <w:szCs w:val="18"/>
        </w:rPr>
        <w:t>903 Ada 13</w:t>
      </w:r>
      <w:r w:rsidRPr="0068611A">
        <w:rPr>
          <w:rStyle w:val="GvdemetniKaln0ptbolukbraklyor0"/>
          <w:sz w:val="18"/>
          <w:szCs w:val="18"/>
        </w:rPr>
        <w:t xml:space="preserve"> parsel sayılı 674 m2 mesahalı 3 katlı </w:t>
      </w:r>
      <w:proofErr w:type="spellStart"/>
      <w:r w:rsidRPr="0068611A">
        <w:rPr>
          <w:rStyle w:val="GvdemetniKaln0ptbolukbraklyor0"/>
          <w:sz w:val="18"/>
          <w:szCs w:val="18"/>
        </w:rPr>
        <w:t>kargir</w:t>
      </w:r>
      <w:proofErr w:type="spellEnd"/>
      <w:r w:rsidRPr="0068611A">
        <w:rPr>
          <w:rStyle w:val="GvdemetniKaln0ptbolukbraklyor0"/>
          <w:sz w:val="18"/>
          <w:szCs w:val="18"/>
        </w:rPr>
        <w:t xml:space="preserve"> apt vasıflı korunması gerekli kültür </w:t>
      </w:r>
      <w:proofErr w:type="spellStart"/>
      <w:r w:rsidRPr="0068611A">
        <w:rPr>
          <w:rStyle w:val="GvdemetniKaln0ptbolukbraklyor0"/>
          <w:sz w:val="18"/>
          <w:szCs w:val="18"/>
        </w:rPr>
        <w:t>vartığı</w:t>
      </w:r>
      <w:proofErr w:type="spellEnd"/>
      <w:r w:rsidRPr="0068611A">
        <w:rPr>
          <w:rStyle w:val="GvdemetniKaln0ptbolukbraklyor0"/>
          <w:sz w:val="18"/>
          <w:szCs w:val="18"/>
        </w:rPr>
        <w:t xml:space="preserve"> </w:t>
      </w:r>
      <w:proofErr w:type="spellStart"/>
      <w:r w:rsidRPr="0068611A">
        <w:rPr>
          <w:rStyle w:val="GvdemetniKaln0ptbolukbraklyor0"/>
          <w:sz w:val="18"/>
          <w:szCs w:val="18"/>
        </w:rPr>
        <w:t>şertıli</w:t>
      </w:r>
      <w:proofErr w:type="spellEnd"/>
      <w:r w:rsidRPr="0068611A">
        <w:rPr>
          <w:rStyle w:val="GvdemetniKaln0ptbolukbraklyor0"/>
          <w:sz w:val="18"/>
          <w:szCs w:val="18"/>
        </w:rPr>
        <w:t xml:space="preserve"> taşın</w:t>
      </w:r>
      <w:r w:rsidRPr="0068611A">
        <w:rPr>
          <w:rStyle w:val="GvdemetniKaln0ptbolukbraklyor0"/>
          <w:sz w:val="18"/>
          <w:szCs w:val="18"/>
        </w:rPr>
        <w:softHyphen/>
        <w:t xml:space="preserve">maz olup </w:t>
      </w:r>
      <w:r w:rsidRPr="0068611A">
        <w:rPr>
          <w:rFonts w:ascii="Arial Narrow" w:hAnsi="Arial Narrow"/>
          <w:sz w:val="18"/>
          <w:szCs w:val="18"/>
        </w:rPr>
        <w:t xml:space="preserve">Makam civarında </w:t>
      </w:r>
      <w:proofErr w:type="spellStart"/>
      <w:r w:rsidRPr="0068611A">
        <w:rPr>
          <w:rFonts w:ascii="Arial Narrow" w:hAnsi="Arial Narrow"/>
          <w:sz w:val="18"/>
          <w:szCs w:val="18"/>
        </w:rPr>
        <w:t>Berdan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Vakfı olarak kullanılmakta 3 </w:t>
      </w:r>
      <w:proofErr w:type="spellStart"/>
      <w:r w:rsidRPr="0068611A">
        <w:rPr>
          <w:rFonts w:ascii="Arial Narrow" w:hAnsi="Arial Narrow"/>
          <w:sz w:val="18"/>
          <w:szCs w:val="18"/>
        </w:rPr>
        <w:t>kaPı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b'"a-" </w:t>
      </w:r>
      <w:proofErr w:type="spellStart"/>
      <w:r w:rsidRPr="0068611A">
        <w:rPr>
          <w:rFonts w:ascii="Arial Narrow" w:hAnsi="Arial Narrow"/>
          <w:sz w:val="18"/>
          <w:szCs w:val="18"/>
        </w:rPr>
        <w:t>taoan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oturum </w:t>
      </w:r>
      <w:proofErr w:type="spellStart"/>
      <w:r w:rsidRPr="0068611A">
        <w:rPr>
          <w:rFonts w:ascii="Arial Narrow" w:hAnsi="Arial Narrow"/>
          <w:sz w:val="18"/>
          <w:szCs w:val="18"/>
        </w:rPr>
        <w:t>a'anı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298 m2 kesme taş ile yığma </w:t>
      </w:r>
      <w:proofErr w:type="spellStart"/>
      <w:r w:rsidRPr="0068611A">
        <w:rPr>
          <w:rFonts w:ascii="Arial Narrow" w:hAnsi="Arial Narrow"/>
          <w:sz w:val="18"/>
          <w:szCs w:val="18"/>
        </w:rPr>
        <w:t>kargir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bina olup ahşap çatılı üz</w:t>
      </w:r>
      <w:r w:rsidRPr="0068611A">
        <w:rPr>
          <w:rFonts w:ascii="Arial Narrow" w:hAnsi="Arial Narrow"/>
          <w:sz w:val="18"/>
          <w:szCs w:val="18"/>
        </w:rPr>
        <w:t>eri k,</w:t>
      </w:r>
      <w:proofErr w:type="spellStart"/>
      <w:r w:rsidRPr="0068611A">
        <w:rPr>
          <w:rFonts w:ascii="Arial Narrow" w:hAnsi="Arial Narrow"/>
          <w:sz w:val="18"/>
          <w:szCs w:val="18"/>
          <w:vertAlign w:val="superscript"/>
        </w:rPr>
        <w:t>r</w:t>
      </w:r>
      <w:r w:rsidRPr="0068611A">
        <w:rPr>
          <w:rFonts w:ascii="Arial Narrow" w:hAnsi="Arial Narrow"/>
          <w:sz w:val="18"/>
          <w:szCs w:val="18"/>
        </w:rPr>
        <w:t>eTt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ü a</w:t>
      </w:r>
      <w:r w:rsidRPr="0068611A">
        <w:rPr>
          <w:rFonts w:ascii="Arial Narrow" w:hAnsi="Arial Narrow"/>
          <w:sz w:val="18"/>
          <w:szCs w:val="18"/>
          <w:vertAlign w:val="superscript"/>
        </w:rPr>
        <w:t>r</w:t>
      </w:r>
      <w:r w:rsidRPr="0068611A">
        <w:rPr>
          <w:rFonts w:ascii="Arial Narrow" w:hAnsi="Arial Narrow"/>
          <w:sz w:val="18"/>
          <w:szCs w:val="18"/>
        </w:rPr>
        <w:t xml:space="preserve">a kat döşemeleri tahta kapı ve pencereleri kepenklidir. Doğramalar vernikli tarihi ve korunacak vasıfta esaslı tamir ve tadıl esasına uygun yapılıdır.Yapının zemin katı </w:t>
      </w:r>
      <w:proofErr w:type="spellStart"/>
      <w:r w:rsidRPr="0068611A">
        <w:rPr>
          <w:rFonts w:ascii="Arial Narrow" w:hAnsi="Arial Narrow"/>
          <w:sz w:val="18"/>
          <w:szCs w:val="18"/>
        </w:rPr>
        <w:t>vc</w:t>
      </w:r>
      <w:proofErr w:type="spellEnd"/>
      <w:r w:rsidRPr="0068611A">
        <w:rPr>
          <w:rFonts w:ascii="Arial Narrow" w:hAnsi="Arial Narrow"/>
          <w:sz w:val="18"/>
          <w:szCs w:val="18"/>
        </w:rPr>
        <w:t>-lavabo-mutfak-sanat odası ve avluludur, 1 .ve 2,katı ise sofalı sergi</w:t>
      </w:r>
      <w:r w:rsidRPr="0068611A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8611A">
        <w:rPr>
          <w:rFonts w:ascii="Arial Narrow" w:hAnsi="Arial Narrow"/>
          <w:sz w:val="18"/>
          <w:szCs w:val="18"/>
        </w:rPr>
        <w:t>sa</w:t>
      </w:r>
      <w:proofErr w:type="spellEnd"/>
      <w:r w:rsidRPr="0068611A">
        <w:rPr>
          <w:rFonts w:ascii="Arial Narrow" w:hAnsi="Arial Narrow"/>
          <w:sz w:val="18"/>
          <w:szCs w:val="18"/>
        </w:rPr>
        <w:t>;</w:t>
      </w:r>
      <w:proofErr w:type="spellStart"/>
      <w:r w:rsidRPr="0068611A">
        <w:rPr>
          <w:rFonts w:ascii="Arial Narrow" w:hAnsi="Arial Narrow"/>
          <w:sz w:val="18"/>
          <w:szCs w:val="18"/>
        </w:rPr>
        <w:t>c</w:t>
      </w:r>
      <w:r w:rsidRPr="0068611A">
        <w:rPr>
          <w:rFonts w:ascii="Arial Narrow" w:hAnsi="Arial Narrow"/>
          <w:sz w:val="18"/>
          <w:szCs w:val="18"/>
          <w:vertAlign w:val="superscript"/>
        </w:rPr>
        <w:t>r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„ odaları İle misafir yatak odaları (lojman)misafir dinlenme ve oyun salonu İle çok amaçlı odalardan İbaret</w:t>
      </w:r>
      <w:r w:rsidRPr="0068611A">
        <w:rPr>
          <w:rFonts w:ascii="Arial Narrow" w:hAnsi="Arial Narrow"/>
          <w:sz w:val="18"/>
          <w:szCs w:val="18"/>
        </w:rPr>
        <w:softHyphen/>
        <w:t xml:space="preserve">tir, Ahşap ters tavan ve merdivenler aslına uygun onarım görmüş olup yıpranma payı %45 </w:t>
      </w:r>
      <w:proofErr w:type="spellStart"/>
      <w:r w:rsidRPr="0068611A">
        <w:rPr>
          <w:rFonts w:ascii="Arial Narrow" w:hAnsi="Arial Narrow"/>
          <w:sz w:val="18"/>
          <w:szCs w:val="18"/>
        </w:rPr>
        <w:t>dir</w:t>
      </w:r>
      <w:proofErr w:type="spellEnd"/>
      <w:r w:rsidRPr="0068611A">
        <w:rPr>
          <w:rFonts w:ascii="Arial Narrow" w:hAnsi="Arial Narrow"/>
          <w:sz w:val="18"/>
          <w:szCs w:val="18"/>
        </w:rPr>
        <w:t>.yap; ya* a - şık 130 yıllık bir yapı olup su elekt</w:t>
      </w:r>
      <w:r w:rsidRPr="0068611A">
        <w:rPr>
          <w:rFonts w:ascii="Arial Narrow" w:hAnsi="Arial Narrow"/>
          <w:sz w:val="18"/>
          <w:szCs w:val="18"/>
        </w:rPr>
        <w:t xml:space="preserve">rik kanalizasyon hizmetlerinin tamamından </w:t>
      </w:r>
      <w:proofErr w:type="spellStart"/>
      <w:r w:rsidRPr="0068611A">
        <w:rPr>
          <w:rFonts w:ascii="Arial Narrow" w:hAnsi="Arial Narrow"/>
          <w:sz w:val="18"/>
          <w:szCs w:val="18"/>
        </w:rPr>
        <w:t>faydanılmaktadır</w:t>
      </w:r>
      <w:proofErr w:type="spellEnd"/>
      <w:r w:rsidRPr="0068611A">
        <w:rPr>
          <w:rFonts w:ascii="Arial Narrow" w:hAnsi="Arial Narrow"/>
          <w:sz w:val="18"/>
          <w:szCs w:val="18"/>
        </w:rPr>
        <w:t>.</w:t>
      </w:r>
      <w:proofErr w:type="spellStart"/>
      <w:r w:rsidRPr="0068611A">
        <w:rPr>
          <w:rFonts w:ascii="Arial Narrow" w:hAnsi="Arial Narrow"/>
          <w:sz w:val="18"/>
          <w:szCs w:val="18"/>
        </w:rPr>
        <w:t>Ba</w:t>
      </w:r>
      <w:proofErr w:type="spellEnd"/>
      <w:r w:rsidRPr="0068611A">
        <w:rPr>
          <w:rFonts w:ascii="Arial Narrow" w:hAnsi="Arial Narrow"/>
          <w:sz w:val="18"/>
          <w:szCs w:val="18"/>
        </w:rPr>
        <w:t>," - ve İskan Bakanlığı Yapı Yaklaşım maliyet Grubu (</w:t>
      </w:r>
      <w:proofErr w:type="spellStart"/>
      <w:r w:rsidRPr="0068611A">
        <w:rPr>
          <w:rFonts w:ascii="Arial Narrow" w:hAnsi="Arial Narrow"/>
          <w:sz w:val="18"/>
          <w:szCs w:val="18"/>
        </w:rPr>
        <w:t>Orjinaline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uygun restorasyon gören </w:t>
      </w:r>
      <w:proofErr w:type="spellStart"/>
      <w:r w:rsidRPr="0068611A">
        <w:rPr>
          <w:rFonts w:ascii="Arial Narrow" w:hAnsi="Arial Narrow"/>
          <w:sz w:val="18"/>
          <w:szCs w:val="18"/>
        </w:rPr>
        <w:t>yaptlarjs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™ </w:t>
      </w:r>
      <w:proofErr w:type="spellStart"/>
      <w:r w:rsidRPr="0068611A">
        <w:rPr>
          <w:rFonts w:ascii="Arial Narrow" w:hAnsi="Arial Narrow"/>
          <w:sz w:val="18"/>
          <w:szCs w:val="18"/>
        </w:rPr>
        <w:t>oıan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V- D sınıfından olup inşaat m2 birim fiyatı 1.559.00 TL </w:t>
      </w:r>
      <w:proofErr w:type="spellStart"/>
      <w:r w:rsidRPr="0068611A">
        <w:rPr>
          <w:rFonts w:ascii="Arial Narrow" w:hAnsi="Arial Narrow"/>
          <w:sz w:val="18"/>
          <w:szCs w:val="18"/>
        </w:rPr>
        <w:t>dir</w:t>
      </w:r>
      <w:proofErr w:type="spellEnd"/>
      <w:proofErr w:type="gramStart"/>
      <w:r w:rsidRPr="0068611A">
        <w:rPr>
          <w:rFonts w:ascii="Arial Narrow" w:hAnsi="Arial Narrow"/>
          <w:sz w:val="18"/>
          <w:szCs w:val="18"/>
        </w:rPr>
        <w:t>.,</w:t>
      </w:r>
      <w:proofErr w:type="gramEnd"/>
      <w:r w:rsidRPr="0068611A">
        <w:rPr>
          <w:rFonts w:ascii="Arial Narrow" w:hAnsi="Arial Narrow"/>
          <w:sz w:val="18"/>
          <w:szCs w:val="18"/>
        </w:rPr>
        <w:t>Buna göre 298 x 3 kat x 1.559.</w:t>
      </w:r>
      <w:r w:rsidRPr="0068611A">
        <w:rPr>
          <w:rFonts w:ascii="Arial Narrow" w:hAnsi="Arial Narrow"/>
          <w:sz w:val="18"/>
          <w:szCs w:val="18"/>
        </w:rPr>
        <w:t xml:space="preserve">00 TL/M2 X 0,55 = 766.560.00 TL olup arsa parasal değeri ise 674 .00 m2 x 200.00 TL = 134 800 00 </w:t>
      </w:r>
      <w:r w:rsidRPr="0068611A">
        <w:rPr>
          <w:rFonts w:ascii="Arial Narrow" w:hAnsi="Arial Narrow"/>
          <w:sz w:val="18"/>
          <w:szCs w:val="18"/>
          <w:vertAlign w:val="superscript"/>
        </w:rPr>
        <w:t>T</w:t>
      </w:r>
      <w:r w:rsidRPr="0068611A">
        <w:rPr>
          <w:rFonts w:ascii="Arial Narrow" w:hAnsi="Arial Narrow"/>
          <w:sz w:val="18"/>
          <w:szCs w:val="18"/>
        </w:rPr>
        <w:t xml:space="preserve">L olup toplam parasal değeri </w:t>
      </w:r>
      <w:r w:rsidRPr="0068611A">
        <w:rPr>
          <w:rStyle w:val="GvdemetniKaln0ptbolukbraklyor0"/>
          <w:sz w:val="18"/>
          <w:szCs w:val="18"/>
        </w:rPr>
        <w:t>901.</w:t>
      </w:r>
      <w:r w:rsidRPr="0068611A">
        <w:rPr>
          <w:rStyle w:val="GvdemetniGeorgia0ptbolukbraklyor"/>
          <w:rFonts w:ascii="Arial Narrow" w:hAnsi="Arial Narrow"/>
          <w:sz w:val="18"/>
          <w:szCs w:val="18"/>
        </w:rPr>
        <w:t>360.00</w:t>
      </w:r>
      <w:r w:rsidRPr="0068611A">
        <w:rPr>
          <w:rStyle w:val="GvdemetniKaln0ptbolukbraklyor0"/>
          <w:sz w:val="18"/>
          <w:szCs w:val="18"/>
        </w:rPr>
        <w:t xml:space="preserve"> n</w:t>
      </w:r>
      <w:r w:rsidR="0068611A" w:rsidRPr="0068611A">
        <w:rPr>
          <w:rFonts w:ascii="Arial Narrow" w:hAnsi="Arial Narrow"/>
          <w:sz w:val="18"/>
          <w:szCs w:val="18"/>
        </w:rPr>
        <w:t xml:space="preserve"> TAŞINMAZLARIN SATIŞ SAATLERİ;</w:t>
      </w:r>
    </w:p>
    <w:p w:rsidR="0068611A" w:rsidRPr="0068611A" w:rsidRDefault="0068611A" w:rsidP="0068611A">
      <w:pPr>
        <w:numPr>
          <w:ilvl w:val="0"/>
          <w:numId w:val="3"/>
        </w:numPr>
        <w:tabs>
          <w:tab w:val="left" w:pos="727"/>
        </w:tabs>
        <w:spacing w:line="206" w:lineRule="exact"/>
        <w:ind w:left="60" w:right="20"/>
        <w:jc w:val="both"/>
        <w:rPr>
          <w:rFonts w:ascii="Arial Narrow" w:hAnsi="Arial Narrow"/>
          <w:sz w:val="18"/>
          <w:szCs w:val="18"/>
        </w:rPr>
      </w:pPr>
      <w:r w:rsidRPr="0068611A">
        <w:rPr>
          <w:rFonts w:ascii="Arial Narrow" w:hAnsi="Arial Narrow"/>
          <w:sz w:val="18"/>
          <w:szCs w:val="18"/>
        </w:rPr>
        <w:t>Mersin</w:t>
      </w:r>
      <w:r w:rsidRPr="0068611A">
        <w:rPr>
          <w:rFonts w:ascii="Arial Narrow" w:hAnsi="Arial Narrow"/>
          <w:sz w:val="18"/>
          <w:szCs w:val="18"/>
        </w:rPr>
        <w:tab/>
      </w:r>
      <w:proofErr w:type="gramStart"/>
      <w:r w:rsidRPr="0068611A">
        <w:rPr>
          <w:rFonts w:ascii="Arial Narrow" w:hAnsi="Arial Narrow"/>
          <w:sz w:val="18"/>
          <w:szCs w:val="18"/>
        </w:rPr>
        <w:t>ili.Tarsus</w:t>
      </w:r>
      <w:proofErr w:type="gramEnd"/>
      <w:r w:rsidRPr="0068611A">
        <w:rPr>
          <w:rFonts w:ascii="Arial Narrow" w:hAnsi="Arial Narrow"/>
          <w:sz w:val="18"/>
          <w:szCs w:val="18"/>
        </w:rPr>
        <w:t xml:space="preserve"> ilçesi,Fevzi Çakmak Mahallesi </w:t>
      </w:r>
      <w:r w:rsidRPr="0068611A">
        <w:rPr>
          <w:rStyle w:val="GvdemetniKaln0ptbolukbraklyor0"/>
          <w:sz w:val="18"/>
          <w:szCs w:val="18"/>
        </w:rPr>
        <w:t xml:space="preserve">327 Ada,64 parsel sayılı 30.392.00 m2 mesahalı </w:t>
      </w:r>
      <w:r w:rsidRPr="0068611A">
        <w:rPr>
          <w:rFonts w:ascii="Arial Narrow" w:hAnsi="Arial Narrow"/>
          <w:sz w:val="18"/>
          <w:szCs w:val="18"/>
        </w:rPr>
        <w:t>arsa vasıflı taşınmaz saat; 10,00-10,10 arasında</w:t>
      </w:r>
    </w:p>
    <w:p w:rsidR="0068611A" w:rsidRPr="0068611A" w:rsidRDefault="0068611A" w:rsidP="0068611A">
      <w:pPr>
        <w:numPr>
          <w:ilvl w:val="0"/>
          <w:numId w:val="3"/>
        </w:numPr>
        <w:tabs>
          <w:tab w:val="left" w:pos="727"/>
        </w:tabs>
        <w:spacing w:line="206" w:lineRule="exact"/>
        <w:ind w:left="60" w:right="20"/>
        <w:jc w:val="both"/>
        <w:rPr>
          <w:rFonts w:ascii="Arial Narrow" w:hAnsi="Arial Narrow"/>
          <w:sz w:val="18"/>
          <w:szCs w:val="18"/>
        </w:rPr>
      </w:pPr>
      <w:r w:rsidRPr="0068611A">
        <w:rPr>
          <w:rFonts w:ascii="Arial Narrow" w:hAnsi="Arial Narrow"/>
          <w:sz w:val="18"/>
          <w:szCs w:val="18"/>
        </w:rPr>
        <w:t>Mersin</w:t>
      </w:r>
      <w:r w:rsidRPr="0068611A">
        <w:rPr>
          <w:rFonts w:ascii="Arial Narrow" w:hAnsi="Arial Narrow"/>
          <w:sz w:val="18"/>
          <w:szCs w:val="18"/>
        </w:rPr>
        <w:tab/>
      </w:r>
      <w:proofErr w:type="gramStart"/>
      <w:r w:rsidRPr="0068611A">
        <w:rPr>
          <w:rFonts w:ascii="Arial Narrow" w:hAnsi="Arial Narrow"/>
          <w:sz w:val="18"/>
          <w:szCs w:val="18"/>
        </w:rPr>
        <w:t>ili.Tarsus</w:t>
      </w:r>
      <w:proofErr w:type="gramEnd"/>
      <w:r w:rsidRPr="0068611A">
        <w:rPr>
          <w:rFonts w:ascii="Arial Narrow" w:hAnsi="Arial Narrow"/>
          <w:sz w:val="18"/>
          <w:szCs w:val="18"/>
        </w:rPr>
        <w:t xml:space="preserve"> ilçesi,</w:t>
      </w:r>
      <w:proofErr w:type="spellStart"/>
      <w:r w:rsidRPr="0068611A">
        <w:rPr>
          <w:rFonts w:ascii="Arial Narrow" w:hAnsi="Arial Narrow"/>
          <w:sz w:val="18"/>
          <w:szCs w:val="18"/>
        </w:rPr>
        <w:t>Mithatpaşa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Mahallesi </w:t>
      </w:r>
      <w:r w:rsidRPr="0068611A">
        <w:rPr>
          <w:rStyle w:val="GvdemetniKaln0ptbolukbraklyor0"/>
          <w:sz w:val="18"/>
          <w:szCs w:val="18"/>
        </w:rPr>
        <w:t xml:space="preserve">2219 Ada,26 Parsel sayılı 383 m2 </w:t>
      </w:r>
      <w:proofErr w:type="spellStart"/>
      <w:r w:rsidRPr="0068611A">
        <w:rPr>
          <w:rStyle w:val="GvdemetniKaln0ptbolukbraklyor0"/>
          <w:sz w:val="18"/>
          <w:szCs w:val="18"/>
        </w:rPr>
        <w:t>mesafıalı</w:t>
      </w:r>
      <w:proofErr w:type="spellEnd"/>
      <w:r w:rsidRPr="0068611A">
        <w:rPr>
          <w:rStyle w:val="GvdemetniKaln0ptbolukbraklyor0"/>
          <w:sz w:val="18"/>
          <w:szCs w:val="18"/>
        </w:rPr>
        <w:t xml:space="preserve"> avlulu 2 katlı kargır ev vasıflı </w:t>
      </w:r>
      <w:r w:rsidRPr="0068611A">
        <w:rPr>
          <w:rFonts w:ascii="Arial Narrow" w:hAnsi="Arial Narrow"/>
          <w:sz w:val="18"/>
          <w:szCs w:val="18"/>
        </w:rPr>
        <w:t>taşınmaz saat 10.15 -10.25 arasında</w:t>
      </w:r>
    </w:p>
    <w:p w:rsidR="0068611A" w:rsidRPr="0068611A" w:rsidRDefault="0068611A" w:rsidP="0068611A">
      <w:pPr>
        <w:numPr>
          <w:ilvl w:val="0"/>
          <w:numId w:val="3"/>
        </w:numPr>
        <w:tabs>
          <w:tab w:val="left" w:pos="718"/>
        </w:tabs>
        <w:spacing w:line="206" w:lineRule="exact"/>
        <w:ind w:left="60" w:right="20"/>
        <w:jc w:val="both"/>
        <w:rPr>
          <w:rFonts w:ascii="Arial Narrow" w:hAnsi="Arial Narrow"/>
          <w:sz w:val="18"/>
          <w:szCs w:val="18"/>
        </w:rPr>
      </w:pPr>
      <w:r w:rsidRPr="0068611A">
        <w:rPr>
          <w:rFonts w:ascii="Arial Narrow" w:hAnsi="Arial Narrow"/>
          <w:sz w:val="18"/>
          <w:szCs w:val="18"/>
        </w:rPr>
        <w:t>Mersin</w:t>
      </w:r>
      <w:r w:rsidRPr="0068611A">
        <w:rPr>
          <w:rFonts w:ascii="Arial Narrow" w:hAnsi="Arial Narrow"/>
          <w:sz w:val="18"/>
          <w:szCs w:val="18"/>
        </w:rPr>
        <w:tab/>
      </w:r>
      <w:proofErr w:type="gramStart"/>
      <w:r w:rsidRPr="0068611A">
        <w:rPr>
          <w:rFonts w:ascii="Arial Narrow" w:hAnsi="Arial Narrow"/>
          <w:sz w:val="18"/>
          <w:szCs w:val="18"/>
        </w:rPr>
        <w:t>ili.Tarsus</w:t>
      </w:r>
      <w:proofErr w:type="gramEnd"/>
      <w:r w:rsidRPr="0068611A">
        <w:rPr>
          <w:rFonts w:ascii="Arial Narrow" w:hAnsi="Arial Narrow"/>
          <w:sz w:val="18"/>
          <w:szCs w:val="18"/>
        </w:rPr>
        <w:t xml:space="preserve"> ilçesi,Tabakhane Mahallesi </w:t>
      </w:r>
      <w:r w:rsidRPr="0068611A">
        <w:rPr>
          <w:rStyle w:val="GvdemetniKaln0ptbolukbraklyor0"/>
          <w:sz w:val="18"/>
          <w:szCs w:val="18"/>
        </w:rPr>
        <w:t xml:space="preserve">905 Ada 4 parsel sayılı </w:t>
      </w:r>
      <w:r w:rsidRPr="0068611A">
        <w:rPr>
          <w:rFonts w:ascii="Arial Narrow" w:hAnsi="Arial Narrow"/>
          <w:sz w:val="18"/>
          <w:szCs w:val="18"/>
        </w:rPr>
        <w:t xml:space="preserve">482 m2 mesahalı eski tas bina yıkılmış metruk haldeki cinsi arsalı </w:t>
      </w:r>
      <w:proofErr w:type="spellStart"/>
      <w:r w:rsidRPr="0068611A">
        <w:rPr>
          <w:rFonts w:ascii="Arial Narrow" w:hAnsi="Arial Narrow"/>
          <w:sz w:val="18"/>
          <w:szCs w:val="18"/>
        </w:rPr>
        <w:t>kargir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ev vasıflı taşınmaz saat 10,30 - 10.40 arasında</w:t>
      </w:r>
    </w:p>
    <w:p w:rsidR="0068611A" w:rsidRPr="0068611A" w:rsidRDefault="0068611A" w:rsidP="0068611A">
      <w:pPr>
        <w:numPr>
          <w:ilvl w:val="0"/>
          <w:numId w:val="3"/>
        </w:numPr>
        <w:tabs>
          <w:tab w:val="left" w:pos="737"/>
        </w:tabs>
        <w:spacing w:line="206" w:lineRule="exact"/>
        <w:ind w:left="60" w:right="20"/>
        <w:jc w:val="both"/>
        <w:rPr>
          <w:rFonts w:ascii="Arial Narrow" w:hAnsi="Arial Narrow"/>
          <w:sz w:val="18"/>
          <w:szCs w:val="18"/>
        </w:rPr>
      </w:pPr>
      <w:r w:rsidRPr="0068611A">
        <w:rPr>
          <w:rFonts w:ascii="Arial Narrow" w:hAnsi="Arial Narrow"/>
          <w:sz w:val="18"/>
          <w:szCs w:val="18"/>
        </w:rPr>
        <w:t>Mersin</w:t>
      </w:r>
      <w:r w:rsidRPr="0068611A">
        <w:rPr>
          <w:rFonts w:ascii="Arial Narrow" w:hAnsi="Arial Narrow"/>
          <w:sz w:val="18"/>
          <w:szCs w:val="18"/>
        </w:rPr>
        <w:tab/>
        <w:t xml:space="preserve">ili, Tarsus </w:t>
      </w:r>
      <w:proofErr w:type="gramStart"/>
      <w:r w:rsidRPr="0068611A">
        <w:rPr>
          <w:rFonts w:ascii="Arial Narrow" w:hAnsi="Arial Narrow"/>
          <w:sz w:val="18"/>
          <w:szCs w:val="18"/>
        </w:rPr>
        <w:t>ilçesi,Tabakhane</w:t>
      </w:r>
      <w:proofErr w:type="gramEnd"/>
      <w:r w:rsidRPr="0068611A">
        <w:rPr>
          <w:rFonts w:ascii="Arial Narrow" w:hAnsi="Arial Narrow"/>
          <w:sz w:val="18"/>
          <w:szCs w:val="18"/>
        </w:rPr>
        <w:t xml:space="preserve"> mahallesi </w:t>
      </w:r>
      <w:r w:rsidRPr="0068611A">
        <w:rPr>
          <w:rStyle w:val="GvdemetniKaln0ptbolukbraklyor0"/>
          <w:sz w:val="18"/>
          <w:szCs w:val="18"/>
        </w:rPr>
        <w:t xml:space="preserve">903 Ada 13 parsel sayılı </w:t>
      </w:r>
      <w:r w:rsidRPr="0068611A">
        <w:rPr>
          <w:rFonts w:ascii="Arial Narrow" w:hAnsi="Arial Narrow"/>
          <w:sz w:val="18"/>
          <w:szCs w:val="18"/>
        </w:rPr>
        <w:t xml:space="preserve">674 </w:t>
      </w:r>
      <w:r w:rsidRPr="0068611A">
        <w:rPr>
          <w:rStyle w:val="GvdemetniKaln0ptbolukbraklyor0"/>
          <w:sz w:val="18"/>
          <w:szCs w:val="18"/>
        </w:rPr>
        <w:t xml:space="preserve">m2 mesahalı 3 kadı avlulu </w:t>
      </w:r>
      <w:proofErr w:type="spellStart"/>
      <w:r w:rsidRPr="0068611A">
        <w:rPr>
          <w:rStyle w:val="GvdemetniKaln0ptbolukbraklyor0"/>
          <w:sz w:val="18"/>
          <w:szCs w:val="18"/>
        </w:rPr>
        <w:t>kargir</w:t>
      </w:r>
      <w:proofErr w:type="spellEnd"/>
      <w:r w:rsidRPr="0068611A">
        <w:rPr>
          <w:rStyle w:val="GvdemetniKaln0ptbolukbraklyor0"/>
          <w:sz w:val="18"/>
          <w:szCs w:val="18"/>
        </w:rPr>
        <w:t xml:space="preserve"> </w:t>
      </w:r>
      <w:proofErr w:type="spellStart"/>
      <w:r w:rsidRPr="0068611A">
        <w:rPr>
          <w:rStyle w:val="GvdemetniKaln0ptbolukbraklyor0"/>
          <w:sz w:val="18"/>
          <w:szCs w:val="18"/>
        </w:rPr>
        <w:t>apt.</w:t>
      </w:r>
      <w:r w:rsidRPr="0068611A">
        <w:rPr>
          <w:rFonts w:ascii="Arial Narrow" w:hAnsi="Arial Narrow"/>
          <w:sz w:val="18"/>
          <w:szCs w:val="18"/>
        </w:rPr>
        <w:t>vasıflı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taşınmaz saat 10,45 -10,55 arasında</w:t>
      </w:r>
    </w:p>
    <w:p w:rsidR="0068611A" w:rsidRPr="0068611A" w:rsidRDefault="0068611A" w:rsidP="0068611A">
      <w:pPr>
        <w:ind w:left="60" w:right="20"/>
        <w:rPr>
          <w:rFonts w:ascii="Arial Narrow" w:hAnsi="Arial Narrow"/>
          <w:sz w:val="18"/>
          <w:szCs w:val="18"/>
        </w:rPr>
      </w:pPr>
      <w:r w:rsidRPr="0068611A">
        <w:rPr>
          <w:rFonts w:ascii="Arial Narrow" w:hAnsi="Arial Narrow"/>
          <w:sz w:val="18"/>
          <w:szCs w:val="18"/>
        </w:rPr>
        <w:t xml:space="preserve">Satış </w:t>
      </w:r>
      <w:proofErr w:type="gramStart"/>
      <w:r w:rsidRPr="0068611A">
        <w:rPr>
          <w:rFonts w:ascii="Arial Narrow" w:hAnsi="Arial Narrow"/>
          <w:sz w:val="18"/>
          <w:szCs w:val="18"/>
        </w:rPr>
        <w:t>şartlan : 1</w:t>
      </w:r>
      <w:proofErr w:type="gramEnd"/>
      <w:r w:rsidRPr="0068611A">
        <w:rPr>
          <w:rFonts w:ascii="Arial Narrow" w:hAnsi="Arial Narrow"/>
          <w:sz w:val="18"/>
          <w:szCs w:val="18"/>
        </w:rPr>
        <w:t xml:space="preserve">- Satış </w:t>
      </w:r>
      <w:r w:rsidRPr="0068611A">
        <w:rPr>
          <w:rFonts w:ascii="Arial Narrow" w:hAnsi="Arial Narrow"/>
          <w:b/>
          <w:bCs/>
          <w:sz w:val="18"/>
          <w:szCs w:val="18"/>
        </w:rPr>
        <w:t>24/.12/ 2012 PAZARTESİ</w:t>
      </w:r>
      <w:r w:rsidRPr="0068611A">
        <w:rPr>
          <w:rFonts w:ascii="Arial Narrow" w:hAnsi="Arial Narrow"/>
          <w:sz w:val="18"/>
          <w:szCs w:val="18"/>
        </w:rPr>
        <w:t xml:space="preserve"> günü yukarıda </w:t>
      </w:r>
      <w:proofErr w:type="spellStart"/>
      <w:r w:rsidRPr="0068611A">
        <w:rPr>
          <w:rFonts w:ascii="Arial Narrow" w:hAnsi="Arial Narrow"/>
          <w:sz w:val="18"/>
          <w:szCs w:val="18"/>
        </w:rPr>
        <w:t>dercedili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beher parsellere </w:t>
      </w:r>
      <w:proofErr w:type="spellStart"/>
      <w:r w:rsidRPr="0068611A">
        <w:rPr>
          <w:rFonts w:ascii="Arial Narrow" w:hAnsi="Arial Narrow"/>
          <w:sz w:val="18"/>
          <w:szCs w:val="18"/>
        </w:rPr>
        <w:t>şamilen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belirtili saatler arasında Ş.MUSTAFA MAHALLESİ TARSUS BELEDİYESİ ESKİ BİNASI ALTI MEZAT SA- </w:t>
      </w:r>
      <w:proofErr w:type="spellStart"/>
      <w:r w:rsidRPr="0068611A">
        <w:rPr>
          <w:rFonts w:ascii="Arial Narrow" w:hAnsi="Arial Narrow"/>
          <w:sz w:val="18"/>
          <w:szCs w:val="18"/>
        </w:rPr>
        <w:t>LONÜ'nun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da; açık artırma suretiyle </w:t>
      </w:r>
      <w:proofErr w:type="spellStart"/>
      <w:r w:rsidRPr="0068611A">
        <w:rPr>
          <w:rFonts w:ascii="Arial Narrow" w:hAnsi="Arial Narrow"/>
          <w:sz w:val="18"/>
          <w:szCs w:val="18"/>
        </w:rPr>
        <w:t>yapılacakbr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.Bu artırmada tahmin edilen değerin % 60'ını ve rüçhan- </w:t>
      </w:r>
      <w:proofErr w:type="spellStart"/>
      <w:r w:rsidRPr="0068611A">
        <w:rPr>
          <w:rFonts w:ascii="Arial Narrow" w:hAnsi="Arial Narrow"/>
          <w:sz w:val="18"/>
          <w:szCs w:val="18"/>
        </w:rPr>
        <w:t>lı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alacaklılar varsa alacakları toplamını ve satış giderlerini geçmek şartı ile ihale olunur. Böyle bir bedelle alıcı çıkmazsa en çok artıranın taahhüdü saklı </w:t>
      </w:r>
      <w:proofErr w:type="spellStart"/>
      <w:r w:rsidRPr="0068611A">
        <w:rPr>
          <w:rFonts w:ascii="Arial Narrow" w:hAnsi="Arial Narrow"/>
          <w:sz w:val="18"/>
          <w:szCs w:val="18"/>
        </w:rPr>
        <w:t>kalmakşartlyle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</w:t>
      </w:r>
      <w:r w:rsidRPr="0068611A">
        <w:rPr>
          <w:rFonts w:ascii="Arial Narrow" w:hAnsi="Arial Narrow"/>
          <w:b/>
          <w:bCs/>
          <w:sz w:val="18"/>
          <w:szCs w:val="18"/>
        </w:rPr>
        <w:t>03./01 ,/2Q13 PERŞEMBE,</w:t>
      </w:r>
      <w:r w:rsidRPr="0068611A">
        <w:rPr>
          <w:rFonts w:ascii="Arial Narrow" w:hAnsi="Arial Narrow"/>
          <w:sz w:val="18"/>
          <w:szCs w:val="18"/>
        </w:rPr>
        <w:t xml:space="preserve"> günü aynı yer ve aynı saatler arasında ikinci artırmaya çıkartacaktır. Bu artırmada muhammen bedelin %40 + rüçhanlı </w:t>
      </w:r>
      <w:proofErr w:type="spellStart"/>
      <w:r w:rsidRPr="0068611A">
        <w:rPr>
          <w:rFonts w:ascii="Arial Narrow" w:hAnsi="Arial Narrow"/>
          <w:sz w:val="18"/>
          <w:szCs w:val="18"/>
        </w:rPr>
        <w:t>alacaklılann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alacağını ve </w:t>
      </w:r>
      <w:proofErr w:type="spellStart"/>
      <w:r w:rsidRPr="0068611A">
        <w:rPr>
          <w:rFonts w:ascii="Arial Narrow" w:hAnsi="Arial Narrow"/>
          <w:sz w:val="18"/>
          <w:szCs w:val="18"/>
        </w:rPr>
        <w:t>satş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giderlerini geçmesi şartıyla en çok artırana ihale olunur.</w:t>
      </w:r>
    </w:p>
    <w:p w:rsidR="0068611A" w:rsidRPr="0068611A" w:rsidRDefault="0068611A" w:rsidP="0068611A">
      <w:pPr>
        <w:numPr>
          <w:ilvl w:val="0"/>
          <w:numId w:val="4"/>
        </w:numPr>
        <w:tabs>
          <w:tab w:val="left" w:pos="358"/>
        </w:tabs>
        <w:spacing w:line="206" w:lineRule="exact"/>
        <w:ind w:left="60" w:right="20"/>
        <w:jc w:val="both"/>
        <w:rPr>
          <w:rFonts w:ascii="Arial Narrow" w:hAnsi="Arial Narrow"/>
          <w:sz w:val="18"/>
          <w:szCs w:val="18"/>
        </w:rPr>
      </w:pPr>
      <w:r w:rsidRPr="0068611A">
        <w:rPr>
          <w:rFonts w:ascii="Arial Narrow" w:hAnsi="Arial Narrow"/>
          <w:sz w:val="18"/>
          <w:szCs w:val="18"/>
        </w:rPr>
        <w:t>Artırmaya iştirak edeceklerin, tahmin edilen değerin % 20‘si oranında pey akçesi veya bu miktar kadar banka teminat mektubu vermeleri lâzımdır. Satış peşin para iledir, alıcı istediğinde (10) günü geç</w:t>
      </w:r>
      <w:r w:rsidRPr="0068611A">
        <w:rPr>
          <w:rFonts w:ascii="Arial Narrow" w:hAnsi="Arial Narrow"/>
          <w:sz w:val="18"/>
          <w:szCs w:val="18"/>
        </w:rPr>
        <w:softHyphen/>
        <w:t xml:space="preserve">memek üzere süre verilebilir, , damga vergisi ve %18 KDV ile 1/2 oranındaki tapu harcı alıcıya aittir. </w:t>
      </w:r>
      <w:proofErr w:type="gramStart"/>
      <w:r w:rsidRPr="0068611A">
        <w:rPr>
          <w:rFonts w:ascii="Arial Narrow" w:hAnsi="Arial Narrow"/>
          <w:sz w:val="18"/>
          <w:szCs w:val="18"/>
        </w:rPr>
        <w:t>Tellaliye</w:t>
      </w:r>
      <w:proofErr w:type="gramEnd"/>
      <w:r w:rsidRPr="0068611A">
        <w:rPr>
          <w:rFonts w:ascii="Arial Narrow" w:hAnsi="Arial Narrow"/>
          <w:sz w:val="18"/>
          <w:szCs w:val="18"/>
        </w:rPr>
        <w:t xml:space="preserve"> ve birikmiş vergiler satış bedelinden ödenir.</w:t>
      </w:r>
    </w:p>
    <w:p w:rsidR="0068611A" w:rsidRPr="0068611A" w:rsidRDefault="0068611A" w:rsidP="0068611A">
      <w:pPr>
        <w:numPr>
          <w:ilvl w:val="0"/>
          <w:numId w:val="4"/>
        </w:numPr>
        <w:tabs>
          <w:tab w:val="left" w:pos="372"/>
        </w:tabs>
        <w:spacing w:line="206" w:lineRule="exact"/>
        <w:ind w:left="60" w:right="20"/>
        <w:jc w:val="both"/>
        <w:rPr>
          <w:rFonts w:ascii="Arial Narrow" w:hAnsi="Arial Narrow"/>
          <w:sz w:val="18"/>
          <w:szCs w:val="18"/>
        </w:rPr>
      </w:pPr>
      <w:proofErr w:type="gramStart"/>
      <w:r w:rsidRPr="0068611A">
        <w:rPr>
          <w:rFonts w:ascii="Arial Narrow" w:hAnsi="Arial Narrow"/>
          <w:sz w:val="18"/>
          <w:szCs w:val="18"/>
        </w:rPr>
        <w:t>ipotek</w:t>
      </w:r>
      <w:proofErr w:type="gramEnd"/>
      <w:r w:rsidRPr="0068611A">
        <w:rPr>
          <w:rFonts w:ascii="Arial Narrow" w:hAnsi="Arial Narrow"/>
          <w:sz w:val="18"/>
          <w:szCs w:val="18"/>
        </w:rPr>
        <w:t xml:space="preserve"> sahibi alacaklılarla diğer ilgilerin (*) bu gayrimenkul üzerindeki haklarını özellikle faiz ve giderlere dair olan iddialarını dayanağı belgeler ile (15) gün içinde dairemize bildirmeleri lazımdır; aksi takdirde haklan tapu sicil ile sabit olmadıkça paylaşmadan hariç bırakılacaktır.</w:t>
      </w:r>
    </w:p>
    <w:p w:rsidR="0068611A" w:rsidRPr="0068611A" w:rsidRDefault="0068611A" w:rsidP="0068611A">
      <w:pPr>
        <w:numPr>
          <w:ilvl w:val="0"/>
          <w:numId w:val="4"/>
        </w:numPr>
        <w:tabs>
          <w:tab w:val="left" w:pos="348"/>
        </w:tabs>
        <w:spacing w:line="206" w:lineRule="exact"/>
        <w:ind w:left="60" w:right="20"/>
        <w:jc w:val="both"/>
        <w:rPr>
          <w:rFonts w:ascii="Arial Narrow" w:hAnsi="Arial Narrow"/>
          <w:sz w:val="18"/>
          <w:szCs w:val="18"/>
        </w:rPr>
      </w:pPr>
      <w:r w:rsidRPr="0068611A">
        <w:rPr>
          <w:rFonts w:ascii="Arial Narrow" w:hAnsi="Arial Narrow"/>
          <w:sz w:val="18"/>
          <w:szCs w:val="18"/>
        </w:rPr>
        <w:t>Satış bedeli hemen veya verilen mühlet içinde ödenmezse icra ve iflas Kanununun 133 üncü mad</w:t>
      </w:r>
      <w:r w:rsidRPr="0068611A">
        <w:rPr>
          <w:rFonts w:ascii="Arial Narrow" w:hAnsi="Arial Narrow"/>
          <w:sz w:val="18"/>
          <w:szCs w:val="18"/>
        </w:rPr>
        <w:softHyphen/>
        <w:t>desi gereğince ihale feshedilir, iki ihale arasındaki farktan ve %10 faizden alıcı ve kefilleri mesul tutula</w:t>
      </w:r>
      <w:r w:rsidRPr="0068611A">
        <w:rPr>
          <w:rFonts w:ascii="Arial Narrow" w:hAnsi="Arial Narrow"/>
          <w:sz w:val="18"/>
          <w:szCs w:val="18"/>
        </w:rPr>
        <w:softHyphen/>
        <w:t>cak ve hiçbir hükme hacet kalmadan kendilerinden tahsil edilecektik</w:t>
      </w:r>
    </w:p>
    <w:p w:rsidR="0068611A" w:rsidRPr="0068611A" w:rsidRDefault="0068611A" w:rsidP="0068611A">
      <w:pPr>
        <w:numPr>
          <w:ilvl w:val="0"/>
          <w:numId w:val="4"/>
        </w:numPr>
        <w:tabs>
          <w:tab w:val="left" w:pos="343"/>
        </w:tabs>
        <w:spacing w:line="206" w:lineRule="exact"/>
        <w:ind w:left="60" w:right="20"/>
        <w:jc w:val="both"/>
        <w:rPr>
          <w:rFonts w:ascii="Arial Narrow" w:hAnsi="Arial Narrow"/>
          <w:sz w:val="18"/>
          <w:szCs w:val="18"/>
        </w:rPr>
      </w:pPr>
      <w:r w:rsidRPr="0068611A">
        <w:rPr>
          <w:rFonts w:ascii="Arial Narrow" w:hAnsi="Arial Narrow"/>
          <w:sz w:val="18"/>
          <w:szCs w:val="18"/>
        </w:rPr>
        <w:t>Şartname, ilân tarihinden itibaren herkesin görebilmesi için dairede açık olup gideri verildiği takdirde isteyen alıcıya bir örneği gönderilebilir,</w:t>
      </w:r>
    </w:p>
    <w:p w:rsidR="0068611A" w:rsidRPr="0068611A" w:rsidRDefault="0068611A" w:rsidP="0068611A">
      <w:pPr>
        <w:numPr>
          <w:ilvl w:val="0"/>
          <w:numId w:val="4"/>
        </w:numPr>
        <w:tabs>
          <w:tab w:val="left" w:pos="353"/>
        </w:tabs>
        <w:spacing w:line="206" w:lineRule="exact"/>
        <w:ind w:left="60" w:right="20"/>
        <w:jc w:val="both"/>
        <w:rPr>
          <w:rFonts w:ascii="Arial Narrow" w:hAnsi="Arial Narrow"/>
          <w:sz w:val="18"/>
          <w:szCs w:val="18"/>
        </w:rPr>
      </w:pPr>
      <w:r w:rsidRPr="0068611A">
        <w:rPr>
          <w:rFonts w:ascii="Arial Narrow" w:hAnsi="Arial Narrow"/>
          <w:sz w:val="18"/>
          <w:szCs w:val="18"/>
        </w:rPr>
        <w:t xml:space="preserve">Satışı iştirak edenlerin-şartnameyi görmüş ve münderecatını kabul etmiş sayılacakları, başkaca bilgi almak isteyenlerin 2000/590 </w:t>
      </w:r>
      <w:proofErr w:type="spellStart"/>
      <w:r w:rsidRPr="0068611A">
        <w:rPr>
          <w:rFonts w:ascii="Arial Narrow" w:hAnsi="Arial Narrow"/>
          <w:sz w:val="18"/>
          <w:szCs w:val="18"/>
        </w:rPr>
        <w:t>Tal</w:t>
      </w:r>
      <w:proofErr w:type="spellEnd"/>
      <w:r w:rsidRPr="0068611A">
        <w:rPr>
          <w:rFonts w:ascii="Arial Narrow" w:hAnsi="Arial Narrow"/>
          <w:sz w:val="18"/>
          <w:szCs w:val="18"/>
        </w:rPr>
        <w:t>, sayılı dosya numarasıyla müdürlüğümüze başvurmaları ilân olunur,</w:t>
      </w:r>
    </w:p>
    <w:p w:rsidR="0068611A" w:rsidRPr="0068611A" w:rsidRDefault="0068611A" w:rsidP="0068611A">
      <w:pPr>
        <w:tabs>
          <w:tab w:val="left" w:pos="4342"/>
        </w:tabs>
        <w:ind w:left="60" w:right="20"/>
        <w:rPr>
          <w:rFonts w:ascii="Arial Narrow" w:hAnsi="Arial Narrow"/>
          <w:sz w:val="18"/>
          <w:szCs w:val="18"/>
        </w:rPr>
      </w:pPr>
      <w:r w:rsidRPr="0068611A">
        <w:rPr>
          <w:rFonts w:ascii="Arial Narrow" w:hAnsi="Arial Narrow"/>
          <w:sz w:val="18"/>
          <w:szCs w:val="18"/>
        </w:rPr>
        <w:t xml:space="preserve">(İİK m. 126 i (*) ilgililer tabirine irtifak hakkı sahipleri de dahildir, *: Bu örnek, bu Yönetmelikte- </w:t>
      </w:r>
      <w:proofErr w:type="spellStart"/>
      <w:r w:rsidRPr="0068611A">
        <w:rPr>
          <w:rFonts w:ascii="Arial Narrow" w:hAnsi="Arial Narrow"/>
          <w:sz w:val="18"/>
          <w:szCs w:val="18"/>
        </w:rPr>
        <w:t>onnon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68611A">
        <w:rPr>
          <w:rFonts w:ascii="Arial Narrow" w:hAnsi="Arial Narrow"/>
          <w:sz w:val="18"/>
          <w:szCs w:val="18"/>
        </w:rPr>
        <w:t>!,</w:t>
      </w:r>
      <w:proofErr w:type="gramEnd"/>
      <w:r w:rsidRPr="0068611A">
        <w:rPr>
          <w:rFonts w:ascii="Arial Narrow" w:hAnsi="Arial Narrow"/>
          <w:sz w:val="18"/>
          <w:szCs w:val="18"/>
        </w:rPr>
        <w:t>"/r:!</w:t>
      </w:r>
      <w:proofErr w:type="spellStart"/>
      <w:r w:rsidRPr="0068611A">
        <w:rPr>
          <w:rFonts w:ascii="Arial Narrow" w:hAnsi="Arial Narrow"/>
          <w:sz w:val="18"/>
          <w:szCs w:val="18"/>
        </w:rPr>
        <w:t>ihmnr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)n </w:t>
      </w:r>
      <w:proofErr w:type="spellStart"/>
      <w:r w:rsidRPr="0068611A">
        <w:rPr>
          <w:rFonts w:ascii="Arial Narrow" w:hAnsi="Arial Narrow"/>
          <w:sz w:val="18"/>
          <w:szCs w:val="18"/>
        </w:rPr>
        <w:t>i'i</w:t>
      </w:r>
      <w:proofErr w:type="spellEnd"/>
      <w:r w:rsidRPr="0068611A">
        <w:rPr>
          <w:rFonts w:ascii="Arial Narrow" w:hAnsi="Arial Narrow"/>
          <w:sz w:val="18"/>
          <w:szCs w:val="18"/>
        </w:rPr>
        <w:t>.'</w:t>
      </w:r>
      <w:proofErr w:type="spellStart"/>
      <w:r w:rsidRPr="0068611A">
        <w:rPr>
          <w:rFonts w:ascii="Arial Narrow" w:hAnsi="Arial Narrow"/>
          <w:sz w:val="18"/>
          <w:szCs w:val="18"/>
        </w:rPr>
        <w:t>lhr'nr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68611A">
        <w:rPr>
          <w:rFonts w:ascii="Arial Narrow" w:hAnsi="Arial Narrow"/>
          <w:sz w:val="18"/>
          <w:szCs w:val="18"/>
        </w:rPr>
        <w:t>Örrnk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kani*- </w:t>
      </w:r>
      <w:proofErr w:type="spellStart"/>
      <w:r w:rsidRPr="0068611A">
        <w:rPr>
          <w:rFonts w:ascii="Arial Narrow" w:hAnsi="Arial Narrow"/>
          <w:sz w:val="18"/>
          <w:szCs w:val="18"/>
        </w:rPr>
        <w:t>cnlmH'tndir</w:t>
      </w:r>
      <w:proofErr w:type="spellEnd"/>
      <w:r w:rsidRPr="0068611A">
        <w:rPr>
          <w:rFonts w:ascii="Arial Narrow" w:hAnsi="Arial Narrow"/>
          <w:sz w:val="18"/>
          <w:szCs w:val="18"/>
        </w:rPr>
        <w:t>,</w:t>
      </w:r>
      <w:r w:rsidRPr="0068611A">
        <w:rPr>
          <w:rFonts w:ascii="Arial Narrow" w:hAnsi="Arial Narrow"/>
          <w:sz w:val="18"/>
          <w:szCs w:val="18"/>
        </w:rPr>
        <w:tab/>
        <w:t>B; 72032 www,</w:t>
      </w:r>
      <w:proofErr w:type="spellStart"/>
      <w:r w:rsidRPr="0068611A">
        <w:rPr>
          <w:rFonts w:ascii="Arial Narrow" w:hAnsi="Arial Narrow"/>
          <w:sz w:val="18"/>
          <w:szCs w:val="18"/>
        </w:rPr>
        <w:t>bik</w:t>
      </w:r>
      <w:proofErr w:type="spellEnd"/>
      <w:r w:rsidRPr="0068611A">
        <w:rPr>
          <w:rFonts w:ascii="Arial Narrow" w:hAnsi="Arial Narrow"/>
          <w:sz w:val="18"/>
          <w:szCs w:val="18"/>
        </w:rPr>
        <w:t xml:space="preserve"> p:, 7</w:t>
      </w:r>
    </w:p>
    <w:p w:rsidR="0067401A" w:rsidRPr="0068611A" w:rsidRDefault="0067401A" w:rsidP="0068611A">
      <w:pPr>
        <w:pStyle w:val="Gvdemetni0"/>
        <w:shd w:val="clear" w:color="auto" w:fill="auto"/>
        <w:ind w:left="40" w:right="20"/>
        <w:rPr>
          <w:sz w:val="18"/>
          <w:szCs w:val="18"/>
        </w:rPr>
      </w:pPr>
    </w:p>
    <w:p w:rsidR="0067401A" w:rsidRPr="0068611A" w:rsidRDefault="0067401A">
      <w:pPr>
        <w:rPr>
          <w:rFonts w:ascii="Arial Narrow" w:hAnsi="Arial Narrow"/>
          <w:sz w:val="18"/>
          <w:szCs w:val="18"/>
        </w:rPr>
      </w:pPr>
    </w:p>
    <w:sectPr w:rsidR="0067401A" w:rsidRPr="0068611A" w:rsidSect="0067401A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69C" w:rsidRDefault="0037169C" w:rsidP="0067401A">
      <w:r>
        <w:separator/>
      </w:r>
    </w:p>
  </w:endnote>
  <w:endnote w:type="continuationSeparator" w:id="0">
    <w:p w:rsidR="0037169C" w:rsidRDefault="0037169C" w:rsidP="0067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69C" w:rsidRDefault="0037169C"/>
  </w:footnote>
  <w:footnote w:type="continuationSeparator" w:id="0">
    <w:p w:rsidR="0037169C" w:rsidRDefault="003716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036"/>
    <w:multiLevelType w:val="multilevel"/>
    <w:tmpl w:val="33D0355E"/>
    <w:lvl w:ilvl="0">
      <w:numFmt w:val="decimal"/>
      <w:lvlText w:val="80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7D20E1"/>
    <w:multiLevelType w:val="multilevel"/>
    <w:tmpl w:val="0A860362"/>
    <w:lvl w:ilvl="0">
      <w:start w:val="2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684C54"/>
    <w:multiLevelType w:val="multilevel"/>
    <w:tmpl w:val="E6F6EA92"/>
    <w:lvl w:ilvl="0">
      <w:start w:val="1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546BA"/>
    <w:multiLevelType w:val="multilevel"/>
    <w:tmpl w:val="118C8E66"/>
    <w:lvl w:ilvl="0">
      <w:numFmt w:val="decimal"/>
      <w:lvlText w:val="200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7401A"/>
    <w:rsid w:val="0037169C"/>
    <w:rsid w:val="0067401A"/>
    <w:rsid w:val="0068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401A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7401A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67401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sid w:val="0067401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5"/>
      <w:sz w:val="13"/>
      <w:szCs w:val="13"/>
      <w:u w:val="none"/>
    </w:rPr>
  </w:style>
  <w:style w:type="character" w:customStyle="1" w:styleId="Gvdemetni">
    <w:name w:val="Gövde metni_"/>
    <w:basedOn w:val="VarsaylanParagrafYazTipi"/>
    <w:link w:val="Gvdemetni0"/>
    <w:rsid w:val="0067401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Gvdemetni5pt0ptbolukbraklyor">
    <w:name w:val="Gövde metni + 5 pt;0 pt boşluk bırakılıyor"/>
    <w:basedOn w:val="Gvdemetni"/>
    <w:rsid w:val="0067401A"/>
    <w:rPr>
      <w:color w:val="000000"/>
      <w:spacing w:val="-2"/>
      <w:w w:val="100"/>
      <w:position w:val="0"/>
      <w:sz w:val="10"/>
      <w:szCs w:val="10"/>
      <w:lang w:val="tr-TR"/>
    </w:rPr>
  </w:style>
  <w:style w:type="character" w:customStyle="1" w:styleId="Gvdemetni5pttalik0ptbolukbraklyor">
    <w:name w:val="Gövde metni + 5 pt;İtalik;0 pt boşluk bırakılıyor"/>
    <w:basedOn w:val="Gvdemetni"/>
    <w:rsid w:val="0067401A"/>
    <w:rPr>
      <w:i/>
      <w:iCs/>
      <w:color w:val="000000"/>
      <w:spacing w:val="16"/>
      <w:w w:val="100"/>
      <w:position w:val="0"/>
      <w:sz w:val="10"/>
      <w:szCs w:val="10"/>
      <w:lang w:val="tr-TR"/>
    </w:rPr>
  </w:style>
  <w:style w:type="character" w:customStyle="1" w:styleId="GvdemetniKaln0ptbolukbraklyor">
    <w:name w:val="Gövde metni + Kalın;0 pt boşluk bırakılıyor"/>
    <w:basedOn w:val="Gvdemetni"/>
    <w:rsid w:val="0067401A"/>
    <w:rPr>
      <w:b/>
      <w:bCs/>
      <w:color w:val="000000"/>
      <w:spacing w:val="-5"/>
      <w:w w:val="100"/>
      <w:position w:val="0"/>
      <w:u w:val="single"/>
      <w:lang w:val="tr-TR"/>
    </w:rPr>
  </w:style>
  <w:style w:type="character" w:customStyle="1" w:styleId="Gvdemetni1">
    <w:name w:val="Gövde metni"/>
    <w:basedOn w:val="Gvdemetni"/>
    <w:rsid w:val="0067401A"/>
    <w:rPr>
      <w:color w:val="000000"/>
      <w:w w:val="100"/>
      <w:position w:val="0"/>
      <w:u w:val="single"/>
      <w:lang w:val="tr-TR"/>
    </w:rPr>
  </w:style>
  <w:style w:type="character" w:customStyle="1" w:styleId="GvdemetniKaln0ptbolukbraklyor0">
    <w:name w:val="Gövde metni + Kalın;0 pt boşluk bırakılıyor"/>
    <w:basedOn w:val="Gvdemetni"/>
    <w:rsid w:val="0067401A"/>
    <w:rPr>
      <w:b/>
      <w:bCs/>
      <w:color w:val="000000"/>
      <w:spacing w:val="-5"/>
      <w:w w:val="100"/>
      <w:position w:val="0"/>
      <w:lang w:val="tr-TR"/>
    </w:rPr>
  </w:style>
  <w:style w:type="character" w:customStyle="1" w:styleId="Gvdemetni21">
    <w:name w:val="Gövde metni (2)"/>
    <w:basedOn w:val="Gvdemetni2"/>
    <w:rsid w:val="0067401A"/>
    <w:rPr>
      <w:color w:val="000000"/>
      <w:w w:val="100"/>
      <w:position w:val="0"/>
      <w:u w:val="single"/>
      <w:lang w:val="tr-TR"/>
    </w:rPr>
  </w:style>
  <w:style w:type="character" w:customStyle="1" w:styleId="Gvdemetni2KalnDeil0ptbolukbraklyor">
    <w:name w:val="Gövde metni (2) + Kalın Değil;0 pt boşluk bırakılıyor"/>
    <w:basedOn w:val="Gvdemetni2"/>
    <w:rsid w:val="0067401A"/>
    <w:rPr>
      <w:b/>
      <w:bCs/>
      <w:color w:val="000000"/>
      <w:spacing w:val="-1"/>
      <w:w w:val="100"/>
      <w:position w:val="0"/>
      <w:u w:val="single"/>
    </w:rPr>
  </w:style>
  <w:style w:type="character" w:customStyle="1" w:styleId="Gvdemetni2KalnDeil0ptbolukbraklyor0">
    <w:name w:val="Gövde metni (2) + Kalın Değil;0 pt boşluk bırakılıyor"/>
    <w:basedOn w:val="Gvdemetni2"/>
    <w:rsid w:val="0067401A"/>
    <w:rPr>
      <w:b/>
      <w:bCs/>
      <w:color w:val="000000"/>
      <w:spacing w:val="-1"/>
      <w:w w:val="100"/>
      <w:position w:val="0"/>
      <w:lang w:val="tr-TR"/>
    </w:rPr>
  </w:style>
  <w:style w:type="character" w:customStyle="1" w:styleId="GvdemetniGeorgia0ptbolukbraklyor">
    <w:name w:val="Gövde metni + Georgia;0 pt boşluk bırakılıyor"/>
    <w:basedOn w:val="Gvdemetni"/>
    <w:rsid w:val="0067401A"/>
    <w:rPr>
      <w:rFonts w:ascii="Georgia" w:eastAsia="Georgia" w:hAnsi="Georgia" w:cs="Georgia"/>
      <w:color w:val="000000"/>
      <w:spacing w:val="-3"/>
      <w:w w:val="100"/>
      <w:position w:val="0"/>
      <w:lang w:val="tr-TR"/>
    </w:rPr>
  </w:style>
  <w:style w:type="paragraph" w:customStyle="1" w:styleId="Balk10">
    <w:name w:val="Başlık #1"/>
    <w:basedOn w:val="Normal"/>
    <w:link w:val="Balk1"/>
    <w:rsid w:val="0067401A"/>
    <w:pPr>
      <w:shd w:val="clear" w:color="auto" w:fill="FFFFFF"/>
      <w:spacing w:line="293" w:lineRule="exact"/>
      <w:outlineLvl w:val="0"/>
    </w:pPr>
    <w:rPr>
      <w:rFonts w:ascii="Arial Narrow" w:eastAsia="Arial Narrow" w:hAnsi="Arial Narrow" w:cs="Arial Narrow"/>
      <w:b/>
      <w:bCs/>
      <w:spacing w:val="-4"/>
      <w:sz w:val="22"/>
      <w:szCs w:val="22"/>
    </w:rPr>
  </w:style>
  <w:style w:type="paragraph" w:customStyle="1" w:styleId="Gvdemetni20">
    <w:name w:val="Gövde metni (2)"/>
    <w:basedOn w:val="Normal"/>
    <w:link w:val="Gvdemetni2"/>
    <w:rsid w:val="0067401A"/>
    <w:pPr>
      <w:shd w:val="clear" w:color="auto" w:fill="FFFFFF"/>
      <w:spacing w:line="206" w:lineRule="exact"/>
      <w:jc w:val="both"/>
    </w:pPr>
    <w:rPr>
      <w:rFonts w:ascii="Arial Narrow" w:eastAsia="Arial Narrow" w:hAnsi="Arial Narrow" w:cs="Arial Narrow"/>
      <w:b/>
      <w:bCs/>
      <w:spacing w:val="-5"/>
      <w:sz w:val="13"/>
      <w:szCs w:val="13"/>
    </w:rPr>
  </w:style>
  <w:style w:type="paragraph" w:customStyle="1" w:styleId="Gvdemetni0">
    <w:name w:val="Gövde metni"/>
    <w:basedOn w:val="Normal"/>
    <w:link w:val="Gvdemetni"/>
    <w:rsid w:val="0067401A"/>
    <w:pPr>
      <w:shd w:val="clear" w:color="auto" w:fill="FFFFFF"/>
      <w:spacing w:line="206" w:lineRule="exact"/>
      <w:jc w:val="both"/>
    </w:pPr>
    <w:rPr>
      <w:rFonts w:ascii="Arial Narrow" w:eastAsia="Arial Narrow" w:hAnsi="Arial Narrow" w:cs="Arial Narrow"/>
      <w:spacing w:val="-1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tkemlak</dc:creator>
  <cp:lastModifiedBy>tkemlak</cp:lastModifiedBy>
  <cp:revision>1</cp:revision>
  <dcterms:created xsi:type="dcterms:W3CDTF">2012-11-17T09:26:00Z</dcterms:created>
  <dcterms:modified xsi:type="dcterms:W3CDTF">2012-11-17T09:29:00Z</dcterms:modified>
</cp:coreProperties>
</file>