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DD" w:rsidRPr="001D12DD" w:rsidRDefault="001D12DD" w:rsidP="001D12DD">
      <w:pPr>
        <w:spacing w:after="0" w:line="240" w:lineRule="auto"/>
        <w:jc w:val="center"/>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T.C.</w:t>
      </w:r>
    </w:p>
    <w:p w:rsidR="001D12DD" w:rsidRPr="001D12DD" w:rsidRDefault="001D12DD" w:rsidP="001D12DD">
      <w:pPr>
        <w:spacing w:after="0" w:line="240" w:lineRule="auto"/>
        <w:jc w:val="center"/>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BAŞBAKANLIK</w:t>
      </w:r>
    </w:p>
    <w:p w:rsidR="001D12DD" w:rsidRPr="001D12DD" w:rsidRDefault="001D12DD" w:rsidP="001D12DD">
      <w:pPr>
        <w:spacing w:after="0" w:line="240" w:lineRule="auto"/>
        <w:jc w:val="center"/>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TOPLU KONUT İDARESİ BAŞKANLIĞI</w:t>
      </w:r>
    </w:p>
    <w:p w:rsidR="001D12DD" w:rsidRPr="001D12DD" w:rsidRDefault="001D12DD" w:rsidP="001D12DD">
      <w:pPr>
        <w:spacing w:after="0" w:line="240" w:lineRule="auto"/>
        <w:jc w:val="center"/>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(TOKİ)</w:t>
      </w:r>
    </w:p>
    <w:p w:rsidR="001D12DD" w:rsidRPr="001D12DD" w:rsidRDefault="001D12DD" w:rsidP="001D12DD">
      <w:pPr>
        <w:spacing w:after="0" w:line="240" w:lineRule="auto"/>
        <w:jc w:val="center"/>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İHALE İLANI</w:t>
      </w:r>
    </w:p>
    <w:p w:rsidR="001D12DD" w:rsidRPr="001D12DD" w:rsidRDefault="001D12DD" w:rsidP="001D12DD">
      <w:pPr>
        <w:spacing w:after="0" w:line="240" w:lineRule="auto"/>
        <w:jc w:val="center"/>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YAPIM İŞİ YAPTIRILACAKTIR.</w:t>
      </w:r>
    </w:p>
    <w:p w:rsidR="001D12DD" w:rsidRPr="001D12DD" w:rsidRDefault="001D12DD" w:rsidP="001D12DD">
      <w:pPr>
        <w:spacing w:after="0" w:line="240" w:lineRule="auto"/>
        <w:jc w:val="center"/>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13"/>
          <w:lang w:eastAsia="tr-TR"/>
        </w:rPr>
        <w:t> </w:t>
      </w:r>
    </w:p>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u w:val="single"/>
          <w:lang w:eastAsia="tr-TR"/>
        </w:rPr>
        <w:t>Toplu Konut İdaresi Başkanlığı Toplu Konut İdaresi Başkanlığı</w:t>
      </w:r>
    </w:p>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br/>
        <w:t xml:space="preserve">Şanlıurfa Merkez </w:t>
      </w:r>
      <w:proofErr w:type="spellStart"/>
      <w:r w:rsidRPr="001D12DD">
        <w:rPr>
          <w:rFonts w:ascii="Verdana" w:eastAsia="Times New Roman" w:hAnsi="Verdana" w:cs="Times New Roman"/>
          <w:color w:val="000000"/>
          <w:sz w:val="20"/>
          <w:szCs w:val="20"/>
          <w:lang w:eastAsia="tr-TR"/>
        </w:rPr>
        <w:t>Karaköprü</w:t>
      </w:r>
      <w:proofErr w:type="spellEnd"/>
      <w:r w:rsidRPr="001D12DD">
        <w:rPr>
          <w:rFonts w:ascii="Verdana" w:eastAsia="Times New Roman" w:hAnsi="Verdana" w:cs="Times New Roman"/>
          <w:color w:val="000000"/>
          <w:sz w:val="20"/>
          <w:szCs w:val="20"/>
          <w:lang w:eastAsia="tr-TR"/>
        </w:rPr>
        <w:t xml:space="preserve"> Mah. 1'er Adet 40’ar </w:t>
      </w:r>
      <w:proofErr w:type="gramStart"/>
      <w:r w:rsidRPr="001D12DD">
        <w:rPr>
          <w:rFonts w:ascii="Verdana" w:eastAsia="Times New Roman" w:hAnsi="Verdana" w:cs="Times New Roman"/>
          <w:color w:val="000000"/>
          <w:sz w:val="20"/>
          <w:szCs w:val="20"/>
          <w:lang w:eastAsia="tr-TR"/>
        </w:rPr>
        <w:t>Ders.İmam</w:t>
      </w:r>
      <w:proofErr w:type="gramEnd"/>
      <w:r w:rsidRPr="001D12DD">
        <w:rPr>
          <w:rFonts w:ascii="Verdana" w:eastAsia="Times New Roman" w:hAnsi="Verdana" w:cs="Times New Roman"/>
          <w:color w:val="000000"/>
          <w:sz w:val="20"/>
          <w:szCs w:val="20"/>
          <w:lang w:eastAsia="tr-TR"/>
        </w:rPr>
        <w:t xml:space="preserve"> Hatip Lisesi , İ.Ö.O. ve Pansiyon, Siverek </w:t>
      </w:r>
      <w:proofErr w:type="spellStart"/>
      <w:r w:rsidRPr="001D12DD">
        <w:rPr>
          <w:rFonts w:ascii="Verdana" w:eastAsia="Times New Roman" w:hAnsi="Verdana" w:cs="Times New Roman"/>
          <w:color w:val="000000"/>
          <w:sz w:val="20"/>
          <w:szCs w:val="20"/>
          <w:lang w:eastAsia="tr-TR"/>
        </w:rPr>
        <w:t>Hamidiye</w:t>
      </w:r>
      <w:proofErr w:type="spellEnd"/>
      <w:r w:rsidRPr="001D12DD">
        <w:rPr>
          <w:rFonts w:ascii="Verdana" w:eastAsia="Times New Roman" w:hAnsi="Verdana" w:cs="Times New Roman"/>
          <w:color w:val="000000"/>
          <w:sz w:val="20"/>
          <w:szCs w:val="20"/>
          <w:lang w:eastAsia="tr-TR"/>
        </w:rPr>
        <w:t xml:space="preserve"> Mah. 1'er Adet 40 Ders. Anadolu Lisesi ve </w:t>
      </w:r>
      <w:proofErr w:type="gramStart"/>
      <w:r w:rsidRPr="001D12DD">
        <w:rPr>
          <w:rFonts w:ascii="Verdana" w:eastAsia="Times New Roman" w:hAnsi="Verdana" w:cs="Times New Roman"/>
          <w:color w:val="000000"/>
          <w:sz w:val="20"/>
          <w:szCs w:val="20"/>
          <w:lang w:eastAsia="tr-TR"/>
        </w:rPr>
        <w:t>Pansiyon,Merkez</w:t>
      </w:r>
      <w:proofErr w:type="gramEnd"/>
      <w:r w:rsidRPr="001D12DD">
        <w:rPr>
          <w:rFonts w:ascii="Verdana" w:eastAsia="Times New Roman" w:hAnsi="Verdana" w:cs="Times New Roman"/>
          <w:color w:val="000000"/>
          <w:sz w:val="20"/>
          <w:szCs w:val="20"/>
          <w:lang w:eastAsia="tr-TR"/>
        </w:rPr>
        <w:t xml:space="preserve"> Sırrın Mah. 40 Ders.Anadolu Lisesi ve Spor Salonu </w:t>
      </w:r>
      <w:proofErr w:type="spellStart"/>
      <w:r w:rsidRPr="001D12DD">
        <w:rPr>
          <w:rFonts w:ascii="Verdana" w:eastAsia="Times New Roman" w:hAnsi="Verdana" w:cs="Times New Roman"/>
          <w:color w:val="000000"/>
          <w:sz w:val="20"/>
          <w:szCs w:val="20"/>
          <w:lang w:eastAsia="tr-TR"/>
        </w:rPr>
        <w:t>İnş</w:t>
      </w:r>
      <w:proofErr w:type="spellEnd"/>
      <w:r w:rsidRPr="001D12DD">
        <w:rPr>
          <w:rFonts w:ascii="Verdana" w:eastAsia="Times New Roman" w:hAnsi="Verdana" w:cs="Times New Roman"/>
          <w:color w:val="000000"/>
          <w:sz w:val="20"/>
          <w:szCs w:val="20"/>
          <w:lang w:eastAsia="tr-TR"/>
        </w:rPr>
        <w:t>.ile Altyapı ve Çevre Düz.İşi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1D12DD" w:rsidRPr="001D12DD" w:rsidTr="001D12D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2012/175003</w:t>
            </w:r>
          </w:p>
        </w:tc>
      </w:tr>
    </w:tbl>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3345"/>
        <w:gridCol w:w="151"/>
        <w:gridCol w:w="5666"/>
      </w:tblGrid>
      <w:tr w:rsidR="001D12DD" w:rsidRPr="001D12DD" w:rsidTr="001D12DD">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divId w:val="1353796339"/>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1-İdarenin</w:t>
            </w:r>
          </w:p>
        </w:tc>
      </w:tr>
      <w:tr w:rsidR="001D12DD" w:rsidRPr="001D12DD" w:rsidTr="001D12D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a)</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 xml:space="preserve">T.C. Başbakanlık Toplu Konut İdaresi </w:t>
            </w:r>
            <w:proofErr w:type="spellStart"/>
            <w:r w:rsidRPr="001D12DD">
              <w:rPr>
                <w:rFonts w:ascii="Verdana" w:eastAsia="Times New Roman" w:hAnsi="Verdana" w:cs="Times New Roman"/>
                <w:color w:val="000000"/>
                <w:sz w:val="20"/>
                <w:szCs w:val="20"/>
                <w:lang w:eastAsia="tr-TR"/>
              </w:rPr>
              <w:t>Baskanlığı</w:t>
            </w:r>
            <w:proofErr w:type="spellEnd"/>
            <w:r w:rsidRPr="001D12DD">
              <w:rPr>
                <w:rFonts w:ascii="Verdana" w:eastAsia="Times New Roman" w:hAnsi="Verdana" w:cs="Times New Roman"/>
                <w:color w:val="000000"/>
                <w:sz w:val="20"/>
                <w:szCs w:val="20"/>
                <w:lang w:eastAsia="tr-TR"/>
              </w:rPr>
              <w:t xml:space="preserve"> Bilkent Plaza B1 Blok 06800 Bilkent ÇANKAYA/ANKARA</w:t>
            </w:r>
          </w:p>
        </w:tc>
      </w:tr>
      <w:tr w:rsidR="001D12DD" w:rsidRPr="001D12DD" w:rsidTr="001D12D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b)</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proofErr w:type="gramStart"/>
            <w:r w:rsidRPr="001D12DD">
              <w:rPr>
                <w:rFonts w:ascii="Verdana" w:eastAsia="Times New Roman" w:hAnsi="Verdana" w:cs="Times New Roman"/>
                <w:color w:val="000000"/>
                <w:sz w:val="20"/>
                <w:szCs w:val="20"/>
                <w:lang w:eastAsia="tr-TR"/>
              </w:rPr>
              <w:t>3122667680</w:t>
            </w:r>
            <w:proofErr w:type="gramEnd"/>
            <w:r w:rsidRPr="001D12DD">
              <w:rPr>
                <w:rFonts w:ascii="Verdana" w:eastAsia="Times New Roman" w:hAnsi="Verdana" w:cs="Times New Roman"/>
                <w:color w:val="000000"/>
                <w:sz w:val="20"/>
                <w:szCs w:val="20"/>
                <w:lang w:eastAsia="tr-TR"/>
              </w:rPr>
              <w:t xml:space="preserve"> - 3122660134</w:t>
            </w:r>
          </w:p>
        </w:tc>
      </w:tr>
      <w:tr w:rsidR="001D12DD" w:rsidRPr="001D12DD" w:rsidTr="001D12D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c)</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msoylu@toki.gov.tr</w:t>
            </w:r>
          </w:p>
        </w:tc>
      </w:tr>
      <w:tr w:rsidR="001D12DD" w:rsidRPr="001D12DD" w:rsidTr="001D12D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ç)</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https://ekap.kik.gov.tr/EKAP/</w:t>
            </w:r>
          </w:p>
        </w:tc>
      </w:tr>
    </w:tbl>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b/>
          <w:bCs/>
          <w:color w:val="000000"/>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1D12DD" w:rsidRPr="001D12DD" w:rsidTr="001D12D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a)</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 xml:space="preserve">İhalenin niteliği, türü ve miktarına ilişkin ayrıntılı bilgiye </w:t>
            </w:r>
            <w:proofErr w:type="spellStart"/>
            <w:r w:rsidRPr="001D12DD">
              <w:rPr>
                <w:rFonts w:ascii="Verdana" w:eastAsia="Times New Roman" w:hAnsi="Verdana" w:cs="Times New Roman"/>
                <w:color w:val="000000"/>
                <w:sz w:val="20"/>
                <w:szCs w:val="20"/>
                <w:lang w:eastAsia="tr-TR"/>
              </w:rPr>
              <w:t>EKAP’ta</w:t>
            </w:r>
            <w:proofErr w:type="spellEnd"/>
            <w:r w:rsidRPr="001D12DD">
              <w:rPr>
                <w:rFonts w:ascii="Verdana" w:eastAsia="Times New Roman" w:hAnsi="Verdana" w:cs="Times New Roman"/>
                <w:color w:val="000000"/>
                <w:sz w:val="20"/>
                <w:szCs w:val="20"/>
                <w:lang w:eastAsia="tr-TR"/>
              </w:rPr>
              <w:t xml:space="preserve"> (Elektronik Kamu Alımları Platformu) yer alan ihale dokümanı içinde bulunan idari şartnameden ulaşılabilir.</w:t>
            </w:r>
          </w:p>
        </w:tc>
      </w:tr>
      <w:tr w:rsidR="001D12DD" w:rsidRPr="001D12DD" w:rsidTr="001D12D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b)</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Şanlıurfa</w:t>
            </w:r>
          </w:p>
        </w:tc>
      </w:tr>
      <w:tr w:rsidR="001D12DD" w:rsidRPr="001D12DD" w:rsidTr="001D12D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c)</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Sözleşmenin imzalandığı tarihten itibaren 5 gün içinde</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t>yer teslimi yapılarak işe başlanacaktır.</w:t>
            </w:r>
          </w:p>
        </w:tc>
      </w:tr>
      <w:tr w:rsidR="001D12DD" w:rsidRPr="001D12DD" w:rsidTr="001D12D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ç)</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Yer tesliminden itibaren 700 (</w:t>
            </w:r>
            <w:proofErr w:type="spellStart"/>
            <w:r w:rsidRPr="001D12DD">
              <w:rPr>
                <w:rFonts w:ascii="Verdana" w:eastAsia="Times New Roman" w:hAnsi="Verdana" w:cs="Times New Roman"/>
                <w:color w:val="000000"/>
                <w:sz w:val="20"/>
                <w:szCs w:val="20"/>
                <w:lang w:eastAsia="tr-TR"/>
              </w:rPr>
              <w:t>yediyüz</w:t>
            </w:r>
            <w:proofErr w:type="spellEnd"/>
            <w:r w:rsidRPr="001D12DD">
              <w:rPr>
                <w:rFonts w:ascii="Verdana" w:eastAsia="Times New Roman" w:hAnsi="Verdana" w:cs="Times New Roman"/>
                <w:color w:val="000000"/>
                <w:sz w:val="20"/>
                <w:szCs w:val="20"/>
                <w:lang w:eastAsia="tr-TR"/>
              </w:rPr>
              <w:t>) takvim günüdür.</w:t>
            </w:r>
          </w:p>
        </w:tc>
      </w:tr>
    </w:tbl>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b/>
          <w:bCs/>
          <w:color w:val="000000"/>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1D12DD" w:rsidRPr="001D12DD" w:rsidTr="001D12D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a)</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1D12DD" w:rsidRPr="001D12DD" w:rsidTr="001D12D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b)</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 xml:space="preserve">03.01.2013 - </w:t>
            </w:r>
            <w:proofErr w:type="gramStart"/>
            <w:r w:rsidRPr="001D12DD">
              <w:rPr>
                <w:rFonts w:ascii="Verdana" w:eastAsia="Times New Roman" w:hAnsi="Verdana" w:cs="Times New Roman"/>
                <w:color w:val="000000"/>
                <w:sz w:val="20"/>
                <w:szCs w:val="20"/>
                <w:lang w:eastAsia="tr-TR"/>
              </w:rPr>
              <w:t>14:30</w:t>
            </w:r>
            <w:proofErr w:type="gramEnd"/>
          </w:p>
        </w:tc>
      </w:tr>
    </w:tbl>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b/>
          <w:bCs/>
          <w:color w:val="000000"/>
          <w:sz w:val="20"/>
          <w:lang w:eastAsia="tr-TR"/>
        </w:rPr>
        <w:t xml:space="preserve">4. İhaleye katılabilme şartları ve istenilen belgeler ile yeterlik </w:t>
      </w:r>
      <w:r w:rsidRPr="001D12DD">
        <w:rPr>
          <w:rFonts w:ascii="Verdana" w:eastAsia="Times New Roman" w:hAnsi="Verdana" w:cs="Times New Roman"/>
          <w:b/>
          <w:bCs/>
          <w:color w:val="000000"/>
          <w:sz w:val="20"/>
          <w:lang w:eastAsia="tr-TR"/>
        </w:rPr>
        <w:lastRenderedPageBreak/>
        <w:t>değerlendirmesinde uygulanacak kriterler:</w:t>
      </w:r>
      <w:r w:rsidRPr="001D12DD">
        <w:rPr>
          <w:rFonts w:ascii="Verdana" w:eastAsia="Times New Roman" w:hAnsi="Verdana" w:cs="Times New Roman"/>
          <w:color w:val="000000"/>
          <w:sz w:val="20"/>
          <w:szCs w:val="20"/>
          <w:lang w:eastAsia="tr-TR"/>
        </w:rPr>
        <w:br/>
      </w:r>
      <w:proofErr w:type="gramStart"/>
      <w:r w:rsidRPr="001D12DD">
        <w:rPr>
          <w:rFonts w:ascii="Verdana" w:eastAsia="Times New Roman" w:hAnsi="Verdana" w:cs="Times New Roman"/>
          <w:b/>
          <w:bCs/>
          <w:color w:val="000000"/>
          <w:sz w:val="20"/>
          <w:lang w:eastAsia="tr-TR"/>
        </w:rPr>
        <w:t>4.1</w:t>
      </w:r>
      <w:proofErr w:type="gramEnd"/>
      <w:r w:rsidRPr="001D12DD">
        <w:rPr>
          <w:rFonts w:ascii="Verdana" w:eastAsia="Times New Roman" w:hAnsi="Verdana" w:cs="Times New Roman"/>
          <w:b/>
          <w:bCs/>
          <w:color w:val="000000"/>
          <w:sz w:val="20"/>
          <w:lang w:eastAsia="tr-TR"/>
        </w:rPr>
        <w:t>.</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İhaleye katılma şartları ve istenilen belgeler:</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b/>
          <w:bCs/>
          <w:color w:val="000000"/>
          <w:sz w:val="20"/>
          <w:lang w:eastAsia="tr-TR"/>
        </w:rPr>
        <w:t>4.1.1.</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r>
      <w:proofErr w:type="gramStart"/>
      <w:r w:rsidRPr="001D12DD">
        <w:rPr>
          <w:rFonts w:ascii="Verdana" w:eastAsia="Times New Roman" w:hAnsi="Verdana" w:cs="Times New Roman"/>
          <w:b/>
          <w:bCs/>
          <w:color w:val="000000"/>
          <w:sz w:val="20"/>
          <w:lang w:eastAsia="tr-TR"/>
        </w:rPr>
        <w:t>4.1.1.1.</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 xml:space="preserve">Gerçek kişi olması halinde, kayıtlı olduğu ticaret ve/veya sanayi odasından ya da esnaf ve </w:t>
      </w:r>
      <w:proofErr w:type="spellStart"/>
      <w:r w:rsidRPr="001D12DD">
        <w:rPr>
          <w:rFonts w:ascii="Verdana" w:eastAsia="Times New Roman" w:hAnsi="Verdana" w:cs="Times New Roman"/>
          <w:color w:val="000000"/>
          <w:sz w:val="20"/>
          <w:szCs w:val="20"/>
          <w:lang w:eastAsia="tr-TR"/>
        </w:rPr>
        <w:t>sânatkar</w:t>
      </w:r>
      <w:proofErr w:type="spellEnd"/>
      <w:r w:rsidRPr="001D12DD">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b/>
          <w:bCs/>
          <w:color w:val="000000"/>
          <w:sz w:val="20"/>
          <w:lang w:eastAsia="tr-TR"/>
        </w:rPr>
        <w:t>4.1.1.2.</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b/>
          <w:bCs/>
          <w:color w:val="000000"/>
          <w:sz w:val="20"/>
          <w:lang w:eastAsia="tr-TR"/>
        </w:rPr>
        <w:t>4.1.2.</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Teklif vermeye yetkili olduğunu gösteren İmza Beyannamesi veya İmza Sirküleri.</w:t>
      </w:r>
      <w:r w:rsidRPr="001D12DD">
        <w:rPr>
          <w:rFonts w:ascii="Verdana" w:eastAsia="Times New Roman" w:hAnsi="Verdana" w:cs="Times New Roman"/>
          <w:color w:val="000000"/>
          <w:sz w:val="20"/>
          <w:lang w:eastAsia="tr-TR"/>
        </w:rPr>
        <w:t> </w:t>
      </w:r>
      <w:proofErr w:type="gramEnd"/>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b/>
          <w:bCs/>
          <w:color w:val="000000"/>
          <w:sz w:val="20"/>
          <w:lang w:eastAsia="tr-TR"/>
        </w:rPr>
        <w:t>4.1.2.1.</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Gerçek kişi olması halinde, noter tasdikli imza beyannamesi.</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r>
      <w:proofErr w:type="gramStart"/>
      <w:r w:rsidRPr="001D12DD">
        <w:rPr>
          <w:rFonts w:ascii="Verdana" w:eastAsia="Times New Roman" w:hAnsi="Verdana" w:cs="Times New Roman"/>
          <w:b/>
          <w:bCs/>
          <w:color w:val="000000"/>
          <w:sz w:val="20"/>
          <w:lang w:eastAsia="tr-TR"/>
        </w:rPr>
        <w:t>4.1.2.2.</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b/>
          <w:bCs/>
          <w:color w:val="000000"/>
          <w:sz w:val="20"/>
          <w:lang w:eastAsia="tr-TR"/>
        </w:rPr>
        <w:t>4.1.3.</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Şekli ve içeriği İdari Şartnamede belirlenen teklif mektubu.</w:t>
      </w:r>
      <w:r w:rsidRPr="001D12DD">
        <w:rPr>
          <w:rFonts w:ascii="Verdana" w:eastAsia="Times New Roman" w:hAnsi="Verdana" w:cs="Times New Roman"/>
          <w:color w:val="000000"/>
          <w:sz w:val="20"/>
          <w:lang w:eastAsia="tr-TR"/>
        </w:rPr>
        <w:t> </w:t>
      </w:r>
      <w:proofErr w:type="gramEnd"/>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b/>
          <w:bCs/>
          <w:color w:val="000000"/>
          <w:sz w:val="20"/>
          <w:lang w:eastAsia="tr-TR"/>
        </w:rPr>
        <w:t>4.1.4.</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Şekli ve içeriği İdari Şartnamede belirlenen geçici teminat.</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b/>
          <w:bCs/>
          <w:color w:val="000000"/>
          <w:sz w:val="20"/>
          <w:lang w:eastAsia="tr-TR"/>
        </w:rPr>
        <w:t>4.1.5</w:t>
      </w:r>
      <w:r w:rsidRPr="001D12DD">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r>
      <w:proofErr w:type="gramStart"/>
      <w:r w:rsidRPr="001D12DD">
        <w:rPr>
          <w:rFonts w:ascii="Verdana" w:eastAsia="Times New Roman" w:hAnsi="Verdana" w:cs="Times New Roman"/>
          <w:b/>
          <w:bCs/>
          <w:color w:val="000000"/>
          <w:sz w:val="20"/>
          <w:lang w:eastAsia="tr-TR"/>
        </w:rPr>
        <w:t>4.1.6</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1D12DD" w:rsidRPr="001D12DD" w:rsidTr="001D12D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divId w:val="2065833925"/>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 xml:space="preserve">4.2. Ekonomik ve mali yeterliğe ilişkin belgeler ve bu belgelerin taşıması gereken </w:t>
            </w:r>
            <w:proofErr w:type="gramStart"/>
            <w:r w:rsidRPr="001D12DD">
              <w:rPr>
                <w:rFonts w:ascii="Verdana" w:eastAsia="Times New Roman" w:hAnsi="Verdana" w:cs="Times New Roman"/>
                <w:b/>
                <w:bCs/>
                <w:color w:val="000000"/>
                <w:sz w:val="20"/>
                <w:lang w:eastAsia="tr-TR"/>
              </w:rPr>
              <w:t>kriterler</w:t>
            </w:r>
            <w:proofErr w:type="gramEnd"/>
            <w:r w:rsidRPr="001D12DD">
              <w:rPr>
                <w:rFonts w:ascii="Verdana" w:eastAsia="Times New Roman" w:hAnsi="Verdana" w:cs="Times New Roman"/>
                <w:b/>
                <w:bCs/>
                <w:color w:val="000000"/>
                <w:sz w:val="20"/>
                <w:lang w:eastAsia="tr-TR"/>
              </w:rPr>
              <w:t>:</w:t>
            </w:r>
          </w:p>
        </w:tc>
      </w:tr>
      <w:tr w:rsidR="001D12DD" w:rsidRPr="001D12DD" w:rsidTr="001D12D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4.2.1 Bankalardan temin edilecek belgeler:</w:t>
            </w:r>
          </w:p>
        </w:tc>
      </w:tr>
      <w:tr w:rsidR="001D12DD" w:rsidRPr="001D12DD" w:rsidTr="001D12D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 xml:space="preserve">Teklif edilen bedelin % 10 </w:t>
            </w:r>
            <w:proofErr w:type="gramStart"/>
            <w:r w:rsidRPr="001D12DD">
              <w:rPr>
                <w:rFonts w:ascii="Verdana" w:eastAsia="Times New Roman" w:hAnsi="Verdana" w:cs="Times New Roman"/>
                <w:color w:val="000000"/>
                <w:sz w:val="20"/>
                <w:szCs w:val="20"/>
                <w:lang w:eastAsia="tr-TR"/>
              </w:rPr>
              <w:t>dan</w:t>
            </w:r>
            <w:proofErr w:type="gramEnd"/>
            <w:r w:rsidRPr="001D12DD">
              <w:rPr>
                <w:rFonts w:ascii="Verdana" w:eastAsia="Times New Roman" w:hAnsi="Verdana" w:cs="Times New Roman"/>
                <w:color w:val="000000"/>
                <w:sz w:val="20"/>
                <w:szCs w:val="20"/>
                <w:lang w:eastAsia="tr-TR"/>
              </w:rPr>
              <w:t xml:space="preserve"> az olmamak üzere istekli tarafından belirlenecek tutarda bankalar </w:t>
            </w:r>
            <w:proofErr w:type="spellStart"/>
            <w:r w:rsidRPr="001D12DD">
              <w:rPr>
                <w:rFonts w:ascii="Verdana" w:eastAsia="Times New Roman" w:hAnsi="Verdana" w:cs="Times New Roman"/>
                <w:color w:val="000000"/>
                <w:sz w:val="20"/>
                <w:szCs w:val="20"/>
                <w:lang w:eastAsia="tr-TR"/>
              </w:rPr>
              <w:t>nezdindeki</w:t>
            </w:r>
            <w:proofErr w:type="spellEnd"/>
            <w:r w:rsidRPr="001D12DD">
              <w:rPr>
                <w:rFonts w:ascii="Verdana" w:eastAsia="Times New Roman" w:hAnsi="Verdana" w:cs="Times New Roman"/>
                <w:color w:val="000000"/>
                <w:sz w:val="20"/>
                <w:szCs w:val="20"/>
                <w:lang w:eastAsia="tr-TR"/>
              </w:rPr>
              <w:t xml:space="preserve"> kullanılmamış nakdi veya </w:t>
            </w:r>
            <w:proofErr w:type="spellStart"/>
            <w:r w:rsidRPr="001D12DD">
              <w:rPr>
                <w:rFonts w:ascii="Verdana" w:eastAsia="Times New Roman" w:hAnsi="Verdana" w:cs="Times New Roman"/>
                <w:color w:val="000000"/>
                <w:sz w:val="20"/>
                <w:szCs w:val="20"/>
                <w:lang w:eastAsia="tr-TR"/>
              </w:rPr>
              <w:t>gayrinakdi</w:t>
            </w:r>
            <w:proofErr w:type="spellEnd"/>
            <w:r w:rsidRPr="001D12DD">
              <w:rPr>
                <w:rFonts w:ascii="Verdana" w:eastAsia="Times New Roman" w:hAnsi="Verdana" w:cs="Times New Roman"/>
                <w:color w:val="000000"/>
                <w:sz w:val="20"/>
                <w:szCs w:val="20"/>
                <w:lang w:eastAsia="tr-TR"/>
              </w:rPr>
              <w:t xml:space="preserve"> kredisini ya da üzerinde kısıtlama bulunmayan mevduatını gösteren banka referans mektubu,</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1D12DD" w:rsidRPr="001D12DD" w:rsidTr="001D12D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 xml:space="preserve">4.2.2. İsteklinin ihalenin yapıldığı yıldan önceki yıla ait </w:t>
            </w:r>
            <w:proofErr w:type="gramStart"/>
            <w:r w:rsidRPr="001D12DD">
              <w:rPr>
                <w:rFonts w:ascii="Verdana" w:eastAsia="Times New Roman" w:hAnsi="Verdana" w:cs="Times New Roman"/>
                <w:b/>
                <w:bCs/>
                <w:color w:val="000000"/>
                <w:sz w:val="20"/>
                <w:lang w:eastAsia="tr-TR"/>
              </w:rPr>
              <w:t>yıl sonu</w:t>
            </w:r>
            <w:proofErr w:type="gramEnd"/>
            <w:r w:rsidRPr="001D12DD">
              <w:rPr>
                <w:rFonts w:ascii="Verdana" w:eastAsia="Times New Roman" w:hAnsi="Verdana" w:cs="Times New Roman"/>
                <w:b/>
                <w:bCs/>
                <w:color w:val="000000"/>
                <w:sz w:val="20"/>
                <w:lang w:eastAsia="tr-TR"/>
              </w:rPr>
              <w:t xml:space="preserve"> bilançosu veya eşdeğer belgeleri:</w:t>
            </w:r>
          </w:p>
        </w:tc>
      </w:tr>
      <w:tr w:rsidR="001D12DD" w:rsidRPr="001D12DD" w:rsidTr="001D12D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 xml:space="preserve">İsteklinin ihalenin yapıldığı yıldan önceki yıla ait </w:t>
            </w:r>
            <w:proofErr w:type="gramStart"/>
            <w:r w:rsidRPr="001D12DD">
              <w:rPr>
                <w:rFonts w:ascii="Verdana" w:eastAsia="Times New Roman" w:hAnsi="Verdana" w:cs="Times New Roman"/>
                <w:color w:val="000000"/>
                <w:sz w:val="20"/>
                <w:szCs w:val="20"/>
                <w:lang w:eastAsia="tr-TR"/>
              </w:rPr>
              <w:t>yıl sonu</w:t>
            </w:r>
            <w:proofErr w:type="gramEnd"/>
            <w:r w:rsidRPr="001D12DD">
              <w:rPr>
                <w:rFonts w:ascii="Verdana" w:eastAsia="Times New Roman" w:hAnsi="Verdana" w:cs="Times New Roman"/>
                <w:color w:val="000000"/>
                <w:sz w:val="20"/>
                <w:szCs w:val="20"/>
                <w:lang w:eastAsia="tr-TR"/>
              </w:rPr>
              <w:t xml:space="preserve"> bilançosu veya eşdeğer belgeleri;</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t xml:space="preserve">a) İlgili mevzuatı uyarınca bilançosunu yayımlatma zorunluluğu olan istekliler yıl sonu </w:t>
            </w:r>
            <w:r w:rsidRPr="001D12DD">
              <w:rPr>
                <w:rFonts w:ascii="Verdana" w:eastAsia="Times New Roman" w:hAnsi="Verdana" w:cs="Times New Roman"/>
                <w:color w:val="000000"/>
                <w:sz w:val="20"/>
                <w:szCs w:val="20"/>
                <w:lang w:eastAsia="tr-TR"/>
              </w:rPr>
              <w:lastRenderedPageBreak/>
              <w:t>bilançosunu veya bilançonun gerekli kriterlerin sağlandığını gösteren bölümlerini,</w:t>
            </w:r>
            <w:r w:rsidRPr="001D12DD">
              <w:rPr>
                <w:rFonts w:ascii="Verdana" w:eastAsia="Times New Roman" w:hAnsi="Verdana" w:cs="Times New Roman"/>
                <w:color w:val="000000"/>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D12DD">
              <w:rPr>
                <w:rFonts w:ascii="Verdana" w:eastAsia="Times New Roman" w:hAnsi="Verdana" w:cs="Times New Roman"/>
                <w:color w:val="000000"/>
                <w:sz w:val="20"/>
                <w:szCs w:val="20"/>
                <w:lang w:eastAsia="tr-TR"/>
              </w:rPr>
              <w:br/>
              <w:t>Sunulan bilanço veya eşdeğer belgelerde;</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t>a) Cari oranın (dönen varlıklar / kısa vadeli borçlar) en az 0,75 olması,</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t>b) Öz kaynak oranının (öz kaynaklar/ toplam aktif) en az 0,15 olması,</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1D12DD">
              <w:rPr>
                <w:rFonts w:ascii="Verdana" w:eastAsia="Times New Roman" w:hAnsi="Verdana" w:cs="Times New Roman"/>
                <w:color w:val="000000"/>
                <w:sz w:val="20"/>
                <w:szCs w:val="20"/>
                <w:lang w:eastAsia="tr-TR"/>
              </w:rPr>
              <w:t>kriter</w:t>
            </w:r>
            <w:proofErr w:type="gramEnd"/>
            <w:r w:rsidRPr="001D12DD">
              <w:rPr>
                <w:rFonts w:ascii="Verdana" w:eastAsia="Times New Roman" w:hAnsi="Verdana" w:cs="Times New Roman"/>
                <w:color w:val="000000"/>
                <w:sz w:val="20"/>
                <w:szCs w:val="20"/>
                <w:lang w:eastAsia="tr-TR"/>
              </w:rPr>
              <w:t xml:space="preserve"> birlikte aranır.</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t xml:space="preserve">Yukarıda belirtilen </w:t>
            </w:r>
            <w:proofErr w:type="gramStart"/>
            <w:r w:rsidRPr="001D12DD">
              <w:rPr>
                <w:rFonts w:ascii="Verdana" w:eastAsia="Times New Roman" w:hAnsi="Verdana" w:cs="Times New Roman"/>
                <w:color w:val="000000"/>
                <w:sz w:val="20"/>
                <w:szCs w:val="20"/>
                <w:lang w:eastAsia="tr-TR"/>
              </w:rPr>
              <w:t>kriterleri</w:t>
            </w:r>
            <w:proofErr w:type="gramEnd"/>
            <w:r w:rsidRPr="001D12DD">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1D12DD">
              <w:rPr>
                <w:rFonts w:ascii="Verdana" w:eastAsia="Times New Roman" w:hAnsi="Verdana" w:cs="Times New Roman"/>
                <w:color w:val="000000"/>
                <w:sz w:val="20"/>
                <w:szCs w:val="20"/>
                <w:lang w:eastAsia="tr-TR"/>
              </w:rPr>
              <w:t>kriterlerinin</w:t>
            </w:r>
            <w:proofErr w:type="gramEnd"/>
            <w:r w:rsidRPr="001D12DD">
              <w:rPr>
                <w:rFonts w:ascii="Verdana" w:eastAsia="Times New Roman" w:hAnsi="Verdana" w:cs="Times New Roman"/>
                <w:color w:val="000000"/>
                <w:sz w:val="20"/>
                <w:szCs w:val="20"/>
                <w:lang w:eastAsia="tr-TR"/>
              </w:rPr>
              <w:t xml:space="preserve"> sağlanıp sağlanmadığına bakılır.</w:t>
            </w:r>
            <w:r w:rsidRPr="001D12DD">
              <w:rPr>
                <w:rFonts w:ascii="Verdana" w:eastAsia="Times New Roman" w:hAnsi="Verdana" w:cs="Times New Roman"/>
                <w:color w:val="000000"/>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1D12DD">
              <w:rPr>
                <w:rFonts w:ascii="Verdana" w:eastAsia="Times New Roman" w:hAnsi="Verdana" w:cs="Times New Roman"/>
                <w:color w:val="000000"/>
                <w:sz w:val="20"/>
                <w:szCs w:val="20"/>
                <w:lang w:eastAsia="tr-TR"/>
              </w:rPr>
              <w:t>kriterini</w:t>
            </w:r>
            <w:proofErr w:type="gramEnd"/>
            <w:r w:rsidRPr="001D12DD">
              <w:rPr>
                <w:rFonts w:ascii="Verdana" w:eastAsia="Times New Roman" w:hAnsi="Verdana" w:cs="Times New Roman"/>
                <w:color w:val="000000"/>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1D12DD">
              <w:rPr>
                <w:rFonts w:ascii="Verdana" w:eastAsia="Times New Roman" w:hAnsi="Verdana" w:cs="Times New Roman"/>
                <w:color w:val="000000"/>
                <w:sz w:val="20"/>
                <w:szCs w:val="20"/>
                <w:lang w:eastAsia="tr-TR"/>
              </w:rPr>
              <w:t>kriterlerinin</w:t>
            </w:r>
            <w:proofErr w:type="gramEnd"/>
            <w:r w:rsidRPr="001D12DD">
              <w:rPr>
                <w:rFonts w:ascii="Verdana" w:eastAsia="Times New Roman" w:hAnsi="Verdana" w:cs="Times New Roman"/>
                <w:color w:val="000000"/>
                <w:sz w:val="20"/>
                <w:szCs w:val="20"/>
                <w:lang w:eastAsia="tr-TR"/>
              </w:rPr>
              <w:t xml:space="preserve"> sağlanıp sağlanmadığına bakılır.</w:t>
            </w:r>
          </w:p>
        </w:tc>
      </w:tr>
      <w:tr w:rsidR="001D12DD" w:rsidRPr="001D12DD" w:rsidTr="001D12D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lastRenderedPageBreak/>
              <w:t>4.2.3. İş hacmini gösteren belgeler:</w:t>
            </w:r>
          </w:p>
        </w:tc>
      </w:tr>
      <w:tr w:rsidR="001D12DD" w:rsidRPr="001D12DD" w:rsidTr="001D12D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1D12DD">
              <w:rPr>
                <w:rFonts w:ascii="Verdana" w:eastAsia="Times New Roman" w:hAnsi="Verdana" w:cs="Times New Roman"/>
                <w:color w:val="000000"/>
                <w:sz w:val="20"/>
                <w:szCs w:val="20"/>
                <w:lang w:eastAsia="tr-TR"/>
              </w:rPr>
              <w:br/>
              <w:t>a</w:t>
            </w:r>
            <w:proofErr w:type="gramStart"/>
            <w:r w:rsidRPr="001D12DD">
              <w:rPr>
                <w:rFonts w:ascii="Verdana" w:eastAsia="Times New Roman" w:hAnsi="Verdana" w:cs="Times New Roman"/>
                <w:color w:val="000000"/>
                <w:sz w:val="20"/>
                <w:szCs w:val="20"/>
                <w:lang w:eastAsia="tr-TR"/>
              </w:rPr>
              <w:t>)</w:t>
            </w:r>
            <w:proofErr w:type="gramEnd"/>
            <w:r w:rsidRPr="001D12DD">
              <w:rPr>
                <w:rFonts w:ascii="Verdana" w:eastAsia="Times New Roman" w:hAnsi="Verdana" w:cs="Times New Roman"/>
                <w:color w:val="000000"/>
                <w:sz w:val="20"/>
                <w:szCs w:val="20"/>
                <w:lang w:eastAsia="tr-TR"/>
              </w:rPr>
              <w:t xml:space="preserve"> Toplam cirosunu gösteren gelir tablosu,</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1D12DD">
              <w:rPr>
                <w:rFonts w:ascii="Verdana" w:eastAsia="Times New Roman" w:hAnsi="Verdana" w:cs="Times New Roman"/>
                <w:color w:val="000000"/>
                <w:sz w:val="20"/>
                <w:szCs w:val="20"/>
                <w:lang w:eastAsia="tr-TR"/>
              </w:rPr>
              <w:t>kriterlerden</w:t>
            </w:r>
            <w:proofErr w:type="gramEnd"/>
            <w:r w:rsidRPr="001D12DD">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1D12DD">
              <w:rPr>
                <w:rFonts w:ascii="Verdana" w:eastAsia="Times New Roman" w:hAnsi="Verdana" w:cs="Times New Roman"/>
                <w:color w:val="000000"/>
                <w:sz w:val="20"/>
                <w:szCs w:val="20"/>
                <w:lang w:eastAsia="tr-TR"/>
              </w:rPr>
              <w:br/>
              <w:t xml:space="preserve">Bu </w:t>
            </w:r>
            <w:proofErr w:type="gramStart"/>
            <w:r w:rsidRPr="001D12DD">
              <w:rPr>
                <w:rFonts w:ascii="Verdana" w:eastAsia="Times New Roman" w:hAnsi="Verdana" w:cs="Times New Roman"/>
                <w:color w:val="000000"/>
                <w:sz w:val="20"/>
                <w:szCs w:val="20"/>
                <w:lang w:eastAsia="tr-TR"/>
              </w:rPr>
              <w:t>kriterleri</w:t>
            </w:r>
            <w:proofErr w:type="gramEnd"/>
            <w:r w:rsidRPr="001D12DD">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1D12DD">
              <w:rPr>
                <w:rFonts w:ascii="Verdana" w:eastAsia="Times New Roman" w:hAnsi="Verdana" w:cs="Times New Roman"/>
                <w:color w:val="000000"/>
                <w:sz w:val="20"/>
                <w:szCs w:val="20"/>
                <w:lang w:eastAsia="tr-TR"/>
              </w:rPr>
              <w:t>kriterlerinin</w:t>
            </w:r>
            <w:proofErr w:type="gramEnd"/>
            <w:r w:rsidRPr="001D12DD">
              <w:rPr>
                <w:rFonts w:ascii="Verdana" w:eastAsia="Times New Roman" w:hAnsi="Verdana" w:cs="Times New Roman"/>
                <w:color w:val="000000"/>
                <w:sz w:val="20"/>
                <w:szCs w:val="20"/>
                <w:lang w:eastAsia="tr-TR"/>
              </w:rPr>
              <w:t xml:space="preserve"> sağlanıp sağlanmadığına bakılır.</w:t>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color w:val="000000"/>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1D12DD">
              <w:rPr>
                <w:rFonts w:ascii="Verdana" w:eastAsia="Times New Roman" w:hAnsi="Verdana" w:cs="Times New Roman"/>
                <w:color w:val="000000"/>
                <w:sz w:val="20"/>
                <w:szCs w:val="20"/>
                <w:lang w:eastAsia="tr-TR"/>
              </w:rPr>
              <w:t>kriterlerinin</w:t>
            </w:r>
            <w:proofErr w:type="gramEnd"/>
            <w:r w:rsidRPr="001D12DD">
              <w:rPr>
                <w:rFonts w:ascii="Verdana" w:eastAsia="Times New Roman" w:hAnsi="Verdana" w:cs="Times New Roman"/>
                <w:color w:val="000000"/>
                <w:sz w:val="20"/>
                <w:szCs w:val="20"/>
                <w:lang w:eastAsia="tr-TR"/>
              </w:rPr>
              <w:t xml:space="preserve"> sağlanıp sağlanmadığına bakılır.</w:t>
            </w:r>
          </w:p>
        </w:tc>
      </w:tr>
    </w:tbl>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162"/>
      </w:tblGrid>
      <w:tr w:rsidR="001D12DD" w:rsidRPr="001D12DD" w:rsidTr="001D12D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divId w:val="71852007"/>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lastRenderedPageBreak/>
              <w:t xml:space="preserve">4.3. Mesleki ve Teknik yeterliğe ilişkin belgeler ve bu belgelerin taşıması gereken </w:t>
            </w:r>
            <w:proofErr w:type="gramStart"/>
            <w:r w:rsidRPr="001D12DD">
              <w:rPr>
                <w:rFonts w:ascii="Verdana" w:eastAsia="Times New Roman" w:hAnsi="Verdana" w:cs="Times New Roman"/>
                <w:b/>
                <w:bCs/>
                <w:color w:val="000000"/>
                <w:sz w:val="20"/>
                <w:lang w:eastAsia="tr-TR"/>
              </w:rPr>
              <w:t>kriterler</w:t>
            </w:r>
            <w:proofErr w:type="gramEnd"/>
            <w:r w:rsidRPr="001D12DD">
              <w:rPr>
                <w:rFonts w:ascii="Verdana" w:eastAsia="Times New Roman" w:hAnsi="Verdana" w:cs="Times New Roman"/>
                <w:b/>
                <w:bCs/>
                <w:color w:val="000000"/>
                <w:sz w:val="20"/>
                <w:lang w:eastAsia="tr-TR"/>
              </w:rPr>
              <w:t>:</w:t>
            </w:r>
          </w:p>
        </w:tc>
      </w:tr>
      <w:tr w:rsidR="001D12DD" w:rsidRPr="001D12DD" w:rsidTr="001D12D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4.3.1. İş deneyim belgeleri:</w:t>
            </w:r>
          </w:p>
        </w:tc>
      </w:tr>
      <w:tr w:rsidR="001D12DD" w:rsidRPr="001D12DD" w:rsidTr="001D12D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Son on beş yıl içinde bedel içeren bir sözleşme kapsamında taahhüt edilen ve teklif edilen bedelin % 80 oranından az olmamak üzere ihale konusu iş veya benzer işlere ilişkin iş deneyimini gösteren belgeler,</w:t>
            </w:r>
          </w:p>
        </w:tc>
      </w:tr>
      <w:tr w:rsidR="001D12DD" w:rsidRPr="001D12DD" w:rsidTr="001D12D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 xml:space="preserve">4.3.2. Makine, teçhizat ve diğer </w:t>
            </w:r>
            <w:proofErr w:type="gramStart"/>
            <w:r w:rsidRPr="001D12DD">
              <w:rPr>
                <w:rFonts w:ascii="Verdana" w:eastAsia="Times New Roman" w:hAnsi="Verdana" w:cs="Times New Roman"/>
                <w:b/>
                <w:bCs/>
                <w:color w:val="000000"/>
                <w:sz w:val="20"/>
                <w:lang w:eastAsia="tr-TR"/>
              </w:rPr>
              <w:t>ekipmana</w:t>
            </w:r>
            <w:proofErr w:type="gramEnd"/>
            <w:r w:rsidRPr="001D12DD">
              <w:rPr>
                <w:rFonts w:ascii="Verdana" w:eastAsia="Times New Roman" w:hAnsi="Verdana" w:cs="Times New Roman"/>
                <w:b/>
                <w:bCs/>
                <w:color w:val="000000"/>
                <w:sz w:val="20"/>
                <w:lang w:eastAsia="tr-TR"/>
              </w:rPr>
              <w:t xml:space="preserve"> ilişkin belgeler</w:t>
            </w:r>
          </w:p>
        </w:tc>
      </w:tr>
      <w:tr w:rsidR="001D12DD" w:rsidRPr="001D12DD" w:rsidTr="001D12D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 xml:space="preserve">Sıra No Makine, Ekipman cinsi ve Özellikleri Gerekli </w:t>
            </w:r>
            <w:proofErr w:type="spellStart"/>
            <w:r w:rsidRPr="001D12DD">
              <w:rPr>
                <w:rFonts w:ascii="Verdana" w:eastAsia="Times New Roman" w:hAnsi="Verdana" w:cs="Times New Roman"/>
                <w:color w:val="000000"/>
                <w:sz w:val="20"/>
                <w:szCs w:val="20"/>
                <w:lang w:eastAsia="tr-TR"/>
              </w:rPr>
              <w:t>Minumum</w:t>
            </w:r>
            <w:proofErr w:type="spellEnd"/>
            <w:r w:rsidRPr="001D12DD">
              <w:rPr>
                <w:rFonts w:ascii="Verdana" w:eastAsia="Times New Roman" w:hAnsi="Verdana" w:cs="Times New Roman"/>
                <w:color w:val="000000"/>
                <w:sz w:val="20"/>
                <w:szCs w:val="20"/>
                <w:lang w:eastAsia="tr-TR"/>
              </w:rPr>
              <w:t xml:space="preserve"> Adet</w:t>
            </w:r>
            <w:r w:rsidRPr="001D12DD">
              <w:rPr>
                <w:rFonts w:ascii="Verdana" w:eastAsia="Times New Roman" w:hAnsi="Verdana" w:cs="Times New Roman"/>
                <w:color w:val="000000"/>
                <w:sz w:val="20"/>
                <w:szCs w:val="20"/>
                <w:lang w:eastAsia="tr-TR"/>
              </w:rPr>
              <w:br/>
              <w:t>1 Ekskavatör 2 Adet</w:t>
            </w:r>
            <w:r w:rsidRPr="001D12DD">
              <w:rPr>
                <w:rFonts w:ascii="Verdana" w:eastAsia="Times New Roman" w:hAnsi="Verdana" w:cs="Times New Roman"/>
                <w:color w:val="000000"/>
                <w:sz w:val="20"/>
                <w:szCs w:val="20"/>
                <w:lang w:eastAsia="tr-TR"/>
              </w:rPr>
              <w:br/>
              <w:t>2 Traktör Kepçe 3 Adet</w:t>
            </w:r>
            <w:r w:rsidRPr="001D12DD">
              <w:rPr>
                <w:rFonts w:ascii="Verdana" w:eastAsia="Times New Roman" w:hAnsi="Verdana" w:cs="Times New Roman"/>
                <w:color w:val="000000"/>
                <w:sz w:val="20"/>
                <w:szCs w:val="20"/>
                <w:lang w:eastAsia="tr-TR"/>
              </w:rPr>
              <w:br/>
              <w:t>3 Dozer 2 Adet</w:t>
            </w:r>
            <w:r w:rsidRPr="001D12DD">
              <w:rPr>
                <w:rFonts w:ascii="Verdana" w:eastAsia="Times New Roman" w:hAnsi="Verdana" w:cs="Times New Roman"/>
                <w:color w:val="000000"/>
                <w:sz w:val="20"/>
                <w:szCs w:val="20"/>
                <w:lang w:eastAsia="tr-TR"/>
              </w:rPr>
              <w:br/>
              <w:t xml:space="preserve">4 </w:t>
            </w:r>
            <w:proofErr w:type="spellStart"/>
            <w:proofErr w:type="gramStart"/>
            <w:r w:rsidRPr="001D12DD">
              <w:rPr>
                <w:rFonts w:ascii="Verdana" w:eastAsia="Times New Roman" w:hAnsi="Verdana" w:cs="Times New Roman"/>
                <w:color w:val="000000"/>
                <w:sz w:val="20"/>
                <w:szCs w:val="20"/>
                <w:lang w:eastAsia="tr-TR"/>
              </w:rPr>
              <w:t>İnş</w:t>
            </w:r>
            <w:proofErr w:type="spellEnd"/>
            <w:r w:rsidRPr="001D12DD">
              <w:rPr>
                <w:rFonts w:ascii="Verdana" w:eastAsia="Times New Roman" w:hAnsi="Verdana" w:cs="Times New Roman"/>
                <w:color w:val="000000"/>
                <w:sz w:val="20"/>
                <w:szCs w:val="20"/>
                <w:lang w:eastAsia="tr-TR"/>
              </w:rPr>
              <w:t>.Asansörü</w:t>
            </w:r>
            <w:proofErr w:type="gramEnd"/>
            <w:r w:rsidRPr="001D12DD">
              <w:rPr>
                <w:rFonts w:ascii="Verdana" w:eastAsia="Times New Roman" w:hAnsi="Verdana" w:cs="Times New Roman"/>
                <w:color w:val="000000"/>
                <w:sz w:val="20"/>
                <w:szCs w:val="20"/>
                <w:lang w:eastAsia="tr-TR"/>
              </w:rPr>
              <w:t xml:space="preserve"> 18 Adet</w:t>
            </w:r>
            <w:r w:rsidRPr="001D12DD">
              <w:rPr>
                <w:rFonts w:ascii="Verdana" w:eastAsia="Times New Roman" w:hAnsi="Verdana" w:cs="Times New Roman"/>
                <w:color w:val="000000"/>
                <w:sz w:val="20"/>
                <w:szCs w:val="20"/>
                <w:lang w:eastAsia="tr-TR"/>
              </w:rPr>
              <w:br/>
              <w:t>5 Kamyon 8 Adet</w:t>
            </w:r>
            <w:r w:rsidRPr="001D12DD">
              <w:rPr>
                <w:rFonts w:ascii="Verdana" w:eastAsia="Times New Roman" w:hAnsi="Verdana" w:cs="Times New Roman"/>
                <w:color w:val="000000"/>
                <w:sz w:val="20"/>
                <w:szCs w:val="20"/>
                <w:lang w:eastAsia="tr-TR"/>
              </w:rPr>
              <w:br/>
              <w:t>6 Vibratör 16 Adet</w:t>
            </w:r>
            <w:r w:rsidRPr="001D12DD">
              <w:rPr>
                <w:rFonts w:ascii="Verdana" w:eastAsia="Times New Roman" w:hAnsi="Verdana" w:cs="Times New Roman"/>
                <w:color w:val="000000"/>
                <w:sz w:val="20"/>
                <w:szCs w:val="20"/>
                <w:lang w:eastAsia="tr-TR"/>
              </w:rPr>
              <w:br/>
              <w:t>7 Kırıcı 2 Adet</w:t>
            </w:r>
            <w:r w:rsidRPr="001D12DD">
              <w:rPr>
                <w:rFonts w:ascii="Verdana" w:eastAsia="Times New Roman" w:hAnsi="Verdana" w:cs="Times New Roman"/>
                <w:color w:val="000000"/>
                <w:sz w:val="20"/>
                <w:szCs w:val="20"/>
                <w:lang w:eastAsia="tr-TR"/>
              </w:rPr>
              <w:br/>
              <w:t>Tesis, makine, teçhizat ve diğer ekipman için kendi malı olma şartının aranmaması esastır.</w:t>
            </w:r>
          </w:p>
        </w:tc>
      </w:tr>
    </w:tbl>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162"/>
      </w:tblGrid>
      <w:tr w:rsidR="001D12DD" w:rsidRPr="001D12DD" w:rsidTr="001D12D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divId w:val="2012834421"/>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1D12DD" w:rsidRPr="001D12DD" w:rsidTr="001D12D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4.4.1.</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Bu ihalede benzer iş olarak kabul edilecek işler:</w:t>
            </w:r>
          </w:p>
        </w:tc>
      </w:tr>
      <w:tr w:rsidR="001D12DD" w:rsidRPr="001D12DD" w:rsidTr="001D12D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 xml:space="preserve">11.06.2011 tarih ve 27961 sayılı Resmi Gazetede yayımlanan "Yapım İşlerinde benzer iş grupları tebliği" </w:t>
            </w:r>
            <w:proofErr w:type="spellStart"/>
            <w:r w:rsidRPr="001D12DD">
              <w:rPr>
                <w:rFonts w:ascii="Verdana" w:eastAsia="Times New Roman" w:hAnsi="Verdana" w:cs="Times New Roman"/>
                <w:color w:val="000000"/>
                <w:sz w:val="20"/>
                <w:szCs w:val="20"/>
                <w:lang w:eastAsia="tr-TR"/>
              </w:rPr>
              <w:t>nde</w:t>
            </w:r>
            <w:proofErr w:type="spellEnd"/>
            <w:r w:rsidRPr="001D12DD">
              <w:rPr>
                <w:rFonts w:ascii="Verdana" w:eastAsia="Times New Roman" w:hAnsi="Verdana" w:cs="Times New Roman"/>
                <w:color w:val="000000"/>
                <w:sz w:val="20"/>
                <w:szCs w:val="20"/>
                <w:lang w:eastAsia="tr-TR"/>
              </w:rPr>
              <w:t xml:space="preserve"> yer alan B/III grubu işler benzer iş olarak kabul edilecektir.</w:t>
            </w:r>
          </w:p>
        </w:tc>
      </w:tr>
      <w:tr w:rsidR="001D12DD" w:rsidRPr="001D12DD" w:rsidTr="001D12D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4.4.2.</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Benzer işe denk sayılacak mühendislik veya mimarlık bölümleri:</w:t>
            </w:r>
          </w:p>
        </w:tc>
      </w:tr>
      <w:tr w:rsidR="001D12DD" w:rsidRPr="001D12DD" w:rsidTr="001D12D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1D12DD">
              <w:rPr>
                <w:rFonts w:ascii="Verdana" w:eastAsia="Times New Roman" w:hAnsi="Verdana" w:cs="Times New Roman"/>
                <w:color w:val="000000"/>
                <w:sz w:val="20"/>
                <w:szCs w:val="20"/>
                <w:lang w:eastAsia="tr-TR"/>
              </w:rPr>
              <w:t>onbeş</w:t>
            </w:r>
            <w:proofErr w:type="spellEnd"/>
            <w:r w:rsidRPr="001D12DD">
              <w:rPr>
                <w:rFonts w:ascii="Verdana" w:eastAsia="Times New Roman" w:hAnsi="Verdana" w:cs="Times New Roman"/>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b/>
          <w:bCs/>
          <w:color w:val="000000"/>
          <w:sz w:val="20"/>
          <w:lang w:eastAsia="tr-TR"/>
        </w:rPr>
        <w:t>5.</w:t>
      </w:r>
      <w:r w:rsidRPr="001D12DD">
        <w:rPr>
          <w:rFonts w:ascii="Verdana" w:eastAsia="Times New Roman" w:hAnsi="Verdana" w:cs="Times New Roman"/>
          <w:color w:val="000000"/>
          <w:sz w:val="20"/>
          <w:szCs w:val="20"/>
          <w:lang w:eastAsia="tr-TR"/>
        </w:rPr>
        <w:t>Ekonomik açıdan en avantajlı teklif sadece fiyat esasına göre belirlenecektir.</w:t>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b/>
          <w:bCs/>
          <w:color w:val="000000"/>
          <w:sz w:val="20"/>
          <w:lang w:eastAsia="tr-TR"/>
        </w:rPr>
        <w:t>6.</w:t>
      </w:r>
      <w:r w:rsidRPr="001D12DD">
        <w:rPr>
          <w:rFonts w:ascii="Verdana" w:eastAsia="Times New Roman" w:hAnsi="Verdana" w:cs="Times New Roman"/>
          <w:color w:val="000000"/>
          <w:sz w:val="20"/>
          <w:szCs w:val="20"/>
          <w:lang w:eastAsia="tr-TR"/>
        </w:rPr>
        <w:t>İhale yerli ve yabancı tüm isteklilere açıktır.</w:t>
      </w:r>
      <w:r w:rsidRPr="001D12DD">
        <w:rPr>
          <w:rFonts w:ascii="Verdana" w:eastAsia="Times New Roman" w:hAnsi="Verdana" w:cs="Times New Roman"/>
          <w:color w:val="000000"/>
          <w:sz w:val="20"/>
          <w:szCs w:val="20"/>
          <w:lang w:eastAsia="tr-TR"/>
        </w:rPr>
        <w:br/>
        <w:t>İhale yerli ve yabancı tüm isteklilere açık olup Kamu İhale Kurumu tarafından belirlenen esaslar çerçevesinde yerli istekliler lehine % 15 oranında fiyat avantajı uygulanacaktır.</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b/>
          <w:bCs/>
          <w:color w:val="000000"/>
          <w:sz w:val="20"/>
          <w:lang w:eastAsia="tr-TR"/>
        </w:rPr>
        <w:t>7.</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İhale dokümanının görülmesi ve satın alınması:</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r>
      <w:proofErr w:type="gramStart"/>
      <w:r w:rsidRPr="001D12DD">
        <w:rPr>
          <w:rFonts w:ascii="Verdana" w:eastAsia="Times New Roman" w:hAnsi="Verdana" w:cs="Times New Roman"/>
          <w:b/>
          <w:bCs/>
          <w:color w:val="000000"/>
          <w:sz w:val="20"/>
          <w:lang w:eastAsia="tr-TR"/>
        </w:rPr>
        <w:t>7.1</w:t>
      </w:r>
      <w:proofErr w:type="gramEnd"/>
      <w:r w:rsidRPr="001D12DD">
        <w:rPr>
          <w:rFonts w:ascii="Verdana" w:eastAsia="Times New Roman" w:hAnsi="Verdana" w:cs="Times New Roman"/>
          <w:b/>
          <w:bCs/>
          <w:color w:val="000000"/>
          <w:sz w:val="20"/>
          <w:lang w:eastAsia="tr-TR"/>
        </w:rPr>
        <w:t>.</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 xml:space="preserve">İhale dokümanı, idarenin adresinde görülebilir ve 1000 TRY (Türk Lirası)karşılığı </w:t>
      </w:r>
      <w:r w:rsidRPr="001D12DD">
        <w:rPr>
          <w:rFonts w:ascii="Verdana" w:eastAsia="Times New Roman" w:hAnsi="Verdana" w:cs="Times New Roman"/>
          <w:color w:val="000000"/>
          <w:sz w:val="20"/>
          <w:szCs w:val="20"/>
          <w:lang w:eastAsia="tr-TR"/>
        </w:rPr>
        <w:lastRenderedPageBreak/>
        <w:t>T.C.Başbakanlık Toplu Konut İdaresi Başkanlığı adresinden satın alınabilir.</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b/>
          <w:bCs/>
          <w:color w:val="000000"/>
          <w:sz w:val="20"/>
          <w:lang w:eastAsia="tr-TR"/>
        </w:rPr>
        <w:t>7.2.</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İhaleye teklif verecek olanların ihale dokümanını satın almaları zorunludur.</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b/>
          <w:bCs/>
          <w:color w:val="000000"/>
          <w:sz w:val="20"/>
          <w:lang w:eastAsia="tr-TR"/>
        </w:rPr>
        <w:t>8.</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b/>
          <w:bCs/>
          <w:color w:val="000000"/>
          <w:sz w:val="20"/>
          <w:lang w:eastAsia="tr-TR"/>
        </w:rPr>
        <w:t>9.</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b/>
          <w:bCs/>
          <w:color w:val="000000"/>
          <w:sz w:val="20"/>
          <w:lang w:eastAsia="tr-TR"/>
        </w:rPr>
        <w:t>10.</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b/>
          <w:bCs/>
          <w:color w:val="000000"/>
          <w:sz w:val="20"/>
          <w:lang w:eastAsia="tr-TR"/>
        </w:rPr>
        <w:t>11.</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Verilen tekliflerin geçerlilik süresi, ihale tarihinden itibaren 120 (</w:t>
      </w:r>
      <w:proofErr w:type="spellStart"/>
      <w:r w:rsidRPr="001D12DD">
        <w:rPr>
          <w:rFonts w:ascii="Verdana" w:eastAsia="Times New Roman" w:hAnsi="Verdana" w:cs="Times New Roman"/>
          <w:color w:val="000000"/>
          <w:sz w:val="20"/>
          <w:szCs w:val="20"/>
          <w:lang w:eastAsia="tr-TR"/>
        </w:rPr>
        <w:t>yüzyirmi</w:t>
      </w:r>
      <w:proofErr w:type="spellEnd"/>
      <w:r w:rsidRPr="001D12DD">
        <w:rPr>
          <w:rFonts w:ascii="Verdana" w:eastAsia="Times New Roman" w:hAnsi="Verdana" w:cs="Times New Roman"/>
          <w:color w:val="000000"/>
          <w:sz w:val="20"/>
          <w:szCs w:val="20"/>
          <w:lang w:eastAsia="tr-TR"/>
        </w:rPr>
        <w:t>) takvim günüdür.</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b/>
          <w:bCs/>
          <w:color w:val="000000"/>
          <w:sz w:val="20"/>
          <w:lang w:eastAsia="tr-TR"/>
        </w:rPr>
        <w:t>12.</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t>Konsorsiyum olarak ihaleye teklif verilemez.</w:t>
      </w:r>
      <w:r w:rsidRPr="001D12DD">
        <w:rPr>
          <w:rFonts w:ascii="Verdana" w:eastAsia="Times New Roman" w:hAnsi="Verdana" w:cs="Times New Roman"/>
          <w:color w:val="000000"/>
          <w:sz w:val="20"/>
          <w:lang w:eastAsia="tr-TR"/>
        </w:rPr>
        <w:t> </w:t>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color w:val="000000"/>
          <w:sz w:val="20"/>
          <w:szCs w:val="20"/>
          <w:lang w:eastAsia="tr-TR"/>
        </w:rPr>
        <w:br/>
      </w:r>
      <w:r w:rsidRPr="001D12DD">
        <w:rPr>
          <w:rFonts w:ascii="Verdana" w:eastAsia="Times New Roman" w:hAnsi="Verdana" w:cs="Times New Roman"/>
          <w:b/>
          <w:bCs/>
          <w:color w:val="000000"/>
          <w:sz w:val="20"/>
          <w:lang w:eastAsia="tr-TR"/>
        </w:rPr>
        <w:t>13. Diğer hususlar:</w:t>
      </w:r>
    </w:p>
    <w:p w:rsidR="001D12DD" w:rsidRPr="001D12DD" w:rsidRDefault="001D12DD" w:rsidP="001D12DD">
      <w:pPr>
        <w:spacing w:after="0" w:line="335" w:lineRule="atLeast"/>
        <w:rPr>
          <w:rFonts w:ascii="Verdana" w:eastAsia="Times New Roman" w:hAnsi="Verdana" w:cs="Times New Roman"/>
          <w:color w:val="000000"/>
          <w:sz w:val="13"/>
          <w:szCs w:val="13"/>
          <w:lang w:eastAsia="tr-TR"/>
        </w:rPr>
      </w:pPr>
      <w:r w:rsidRPr="001D12DD">
        <w:rPr>
          <w:rFonts w:ascii="Verdana" w:eastAsia="Times New Roman" w:hAnsi="Verdana" w:cs="Times New Roman"/>
          <w:b/>
          <w:bCs/>
          <w:color w:val="000000"/>
          <w:sz w:val="20"/>
          <w:lang w:eastAsia="tr-TR"/>
        </w:rPr>
        <w:t>İhalede Uygulanacak Sınır Değer Katsayısı (N) : </w:t>
      </w:r>
      <w:r w:rsidRPr="001D12DD">
        <w:rPr>
          <w:rFonts w:ascii="Verdana" w:eastAsia="Times New Roman" w:hAnsi="Verdana" w:cs="Times New Roman"/>
          <w:color w:val="000000"/>
          <w:sz w:val="20"/>
          <w:szCs w:val="20"/>
          <w:lang w:eastAsia="tr-TR"/>
        </w:rPr>
        <w:t>1,00</w:t>
      </w:r>
    </w:p>
    <w:p w:rsidR="001D12DD" w:rsidRPr="001D12DD" w:rsidRDefault="001D12DD" w:rsidP="001D12DD">
      <w:pPr>
        <w:spacing w:after="0" w:line="240" w:lineRule="auto"/>
        <w:rPr>
          <w:rFonts w:ascii="Verdana" w:eastAsia="Times New Roman" w:hAnsi="Verdana" w:cs="Times New Roman"/>
          <w:color w:val="000000"/>
          <w:sz w:val="13"/>
          <w:szCs w:val="13"/>
          <w:lang w:eastAsia="tr-TR"/>
        </w:rPr>
      </w:pPr>
      <w:r w:rsidRPr="001D12DD">
        <w:rPr>
          <w:rFonts w:ascii="Verdana" w:eastAsia="Times New Roman" w:hAnsi="Verdana" w:cs="Times New Roman"/>
          <w:color w:val="000000"/>
          <w:sz w:val="13"/>
          <w:szCs w:val="13"/>
          <w:lang w:eastAsia="tr-TR"/>
        </w:rPr>
        <w:t> </w:t>
      </w:r>
    </w:p>
    <w:p w:rsidR="00B15DC4" w:rsidRPr="001D12DD" w:rsidRDefault="00B15DC4" w:rsidP="001D12DD"/>
    <w:sectPr w:rsidR="00B15DC4" w:rsidRPr="001D12DD" w:rsidSect="00B15D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C6623"/>
    <w:rsid w:val="001D12DD"/>
    <w:rsid w:val="002701A1"/>
    <w:rsid w:val="006C6623"/>
    <w:rsid w:val="006D4D4B"/>
    <w:rsid w:val="00B15DC4"/>
    <w:rsid w:val="00F02E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C6623"/>
    <w:rPr>
      <w:b/>
      <w:bCs/>
    </w:rPr>
  </w:style>
  <w:style w:type="character" w:customStyle="1" w:styleId="apple-converted-space">
    <w:name w:val="apple-converted-space"/>
    <w:basedOn w:val="VarsaylanParagrafYazTipi"/>
    <w:rsid w:val="006C6623"/>
  </w:style>
</w:styles>
</file>

<file path=word/webSettings.xml><?xml version="1.0" encoding="utf-8"?>
<w:webSettings xmlns:r="http://schemas.openxmlformats.org/officeDocument/2006/relationships" xmlns:w="http://schemas.openxmlformats.org/wordprocessingml/2006/main">
  <w:divs>
    <w:div w:id="273900822">
      <w:bodyDiv w:val="1"/>
      <w:marLeft w:val="0"/>
      <w:marRight w:val="0"/>
      <w:marTop w:val="0"/>
      <w:marBottom w:val="0"/>
      <w:divBdr>
        <w:top w:val="none" w:sz="0" w:space="0" w:color="auto"/>
        <w:left w:val="none" w:sz="0" w:space="0" w:color="auto"/>
        <w:bottom w:val="none" w:sz="0" w:space="0" w:color="auto"/>
        <w:right w:val="none" w:sz="0" w:space="0" w:color="auto"/>
      </w:divBdr>
      <w:divsChild>
        <w:div w:id="729351358">
          <w:marLeft w:val="0"/>
          <w:marRight w:val="0"/>
          <w:marTop w:val="0"/>
          <w:marBottom w:val="0"/>
          <w:divBdr>
            <w:top w:val="none" w:sz="0" w:space="0" w:color="auto"/>
            <w:left w:val="none" w:sz="0" w:space="0" w:color="auto"/>
            <w:bottom w:val="none" w:sz="0" w:space="0" w:color="auto"/>
            <w:right w:val="none" w:sz="0" w:space="0" w:color="auto"/>
          </w:divBdr>
        </w:div>
        <w:div w:id="1967929930">
          <w:marLeft w:val="0"/>
          <w:marRight w:val="0"/>
          <w:marTop w:val="0"/>
          <w:marBottom w:val="0"/>
          <w:divBdr>
            <w:top w:val="none" w:sz="0" w:space="0" w:color="auto"/>
            <w:left w:val="none" w:sz="0" w:space="0" w:color="auto"/>
            <w:bottom w:val="none" w:sz="0" w:space="0" w:color="auto"/>
            <w:right w:val="none" w:sz="0" w:space="0" w:color="auto"/>
          </w:divBdr>
        </w:div>
        <w:div w:id="1274557836">
          <w:marLeft w:val="0"/>
          <w:marRight w:val="0"/>
          <w:marTop w:val="0"/>
          <w:marBottom w:val="0"/>
          <w:divBdr>
            <w:top w:val="none" w:sz="0" w:space="0" w:color="auto"/>
            <w:left w:val="none" w:sz="0" w:space="0" w:color="auto"/>
            <w:bottom w:val="none" w:sz="0" w:space="0" w:color="auto"/>
            <w:right w:val="none" w:sz="0" w:space="0" w:color="auto"/>
          </w:divBdr>
        </w:div>
        <w:div w:id="1469518375">
          <w:marLeft w:val="0"/>
          <w:marRight w:val="0"/>
          <w:marTop w:val="0"/>
          <w:marBottom w:val="0"/>
          <w:divBdr>
            <w:top w:val="none" w:sz="0" w:space="0" w:color="auto"/>
            <w:left w:val="none" w:sz="0" w:space="0" w:color="auto"/>
            <w:bottom w:val="none" w:sz="0" w:space="0" w:color="auto"/>
            <w:right w:val="none" w:sz="0" w:space="0" w:color="auto"/>
          </w:divBdr>
        </w:div>
        <w:div w:id="1698039316">
          <w:marLeft w:val="0"/>
          <w:marRight w:val="0"/>
          <w:marTop w:val="0"/>
          <w:marBottom w:val="0"/>
          <w:divBdr>
            <w:top w:val="none" w:sz="0" w:space="0" w:color="auto"/>
            <w:left w:val="none" w:sz="0" w:space="0" w:color="auto"/>
            <w:bottom w:val="none" w:sz="0" w:space="0" w:color="auto"/>
            <w:right w:val="none" w:sz="0" w:space="0" w:color="auto"/>
          </w:divBdr>
        </w:div>
        <w:div w:id="912011913">
          <w:marLeft w:val="0"/>
          <w:marRight w:val="0"/>
          <w:marTop w:val="0"/>
          <w:marBottom w:val="0"/>
          <w:divBdr>
            <w:top w:val="none" w:sz="0" w:space="0" w:color="auto"/>
            <w:left w:val="none" w:sz="0" w:space="0" w:color="auto"/>
            <w:bottom w:val="none" w:sz="0" w:space="0" w:color="auto"/>
            <w:right w:val="none" w:sz="0" w:space="0" w:color="auto"/>
          </w:divBdr>
        </w:div>
        <w:div w:id="1353796339">
          <w:marLeft w:val="0"/>
          <w:marRight w:val="0"/>
          <w:marTop w:val="0"/>
          <w:marBottom w:val="0"/>
          <w:divBdr>
            <w:top w:val="none" w:sz="0" w:space="0" w:color="auto"/>
            <w:left w:val="none" w:sz="0" w:space="0" w:color="auto"/>
            <w:bottom w:val="none" w:sz="0" w:space="0" w:color="auto"/>
            <w:right w:val="none" w:sz="0" w:space="0" w:color="auto"/>
          </w:divBdr>
        </w:div>
        <w:div w:id="1733389869">
          <w:marLeft w:val="0"/>
          <w:marRight w:val="0"/>
          <w:marTop w:val="0"/>
          <w:marBottom w:val="0"/>
          <w:divBdr>
            <w:top w:val="none" w:sz="0" w:space="0" w:color="auto"/>
            <w:left w:val="none" w:sz="0" w:space="0" w:color="auto"/>
            <w:bottom w:val="none" w:sz="0" w:space="0" w:color="auto"/>
            <w:right w:val="none" w:sz="0" w:space="0" w:color="auto"/>
          </w:divBdr>
        </w:div>
        <w:div w:id="1621644159">
          <w:marLeft w:val="0"/>
          <w:marRight w:val="0"/>
          <w:marTop w:val="0"/>
          <w:marBottom w:val="0"/>
          <w:divBdr>
            <w:top w:val="none" w:sz="0" w:space="0" w:color="auto"/>
            <w:left w:val="none" w:sz="0" w:space="0" w:color="auto"/>
            <w:bottom w:val="none" w:sz="0" w:space="0" w:color="auto"/>
            <w:right w:val="none" w:sz="0" w:space="0" w:color="auto"/>
          </w:divBdr>
        </w:div>
        <w:div w:id="1059674248">
          <w:marLeft w:val="0"/>
          <w:marRight w:val="0"/>
          <w:marTop w:val="0"/>
          <w:marBottom w:val="0"/>
          <w:divBdr>
            <w:top w:val="none" w:sz="0" w:space="0" w:color="auto"/>
            <w:left w:val="none" w:sz="0" w:space="0" w:color="auto"/>
            <w:bottom w:val="none" w:sz="0" w:space="0" w:color="auto"/>
            <w:right w:val="none" w:sz="0" w:space="0" w:color="auto"/>
          </w:divBdr>
        </w:div>
        <w:div w:id="6952291">
          <w:marLeft w:val="0"/>
          <w:marRight w:val="0"/>
          <w:marTop w:val="0"/>
          <w:marBottom w:val="0"/>
          <w:divBdr>
            <w:top w:val="none" w:sz="0" w:space="0" w:color="auto"/>
            <w:left w:val="none" w:sz="0" w:space="0" w:color="auto"/>
            <w:bottom w:val="none" w:sz="0" w:space="0" w:color="auto"/>
            <w:right w:val="none" w:sz="0" w:space="0" w:color="auto"/>
          </w:divBdr>
        </w:div>
        <w:div w:id="73280298">
          <w:marLeft w:val="0"/>
          <w:marRight w:val="0"/>
          <w:marTop w:val="0"/>
          <w:marBottom w:val="0"/>
          <w:divBdr>
            <w:top w:val="none" w:sz="0" w:space="0" w:color="auto"/>
            <w:left w:val="none" w:sz="0" w:space="0" w:color="auto"/>
            <w:bottom w:val="none" w:sz="0" w:space="0" w:color="auto"/>
            <w:right w:val="none" w:sz="0" w:space="0" w:color="auto"/>
          </w:divBdr>
        </w:div>
        <w:div w:id="180509796">
          <w:marLeft w:val="0"/>
          <w:marRight w:val="0"/>
          <w:marTop w:val="0"/>
          <w:marBottom w:val="0"/>
          <w:divBdr>
            <w:top w:val="none" w:sz="0" w:space="0" w:color="auto"/>
            <w:left w:val="none" w:sz="0" w:space="0" w:color="auto"/>
            <w:bottom w:val="none" w:sz="0" w:space="0" w:color="auto"/>
            <w:right w:val="none" w:sz="0" w:space="0" w:color="auto"/>
          </w:divBdr>
        </w:div>
        <w:div w:id="190650313">
          <w:marLeft w:val="0"/>
          <w:marRight w:val="0"/>
          <w:marTop w:val="0"/>
          <w:marBottom w:val="0"/>
          <w:divBdr>
            <w:top w:val="none" w:sz="0" w:space="0" w:color="auto"/>
            <w:left w:val="none" w:sz="0" w:space="0" w:color="auto"/>
            <w:bottom w:val="none" w:sz="0" w:space="0" w:color="auto"/>
            <w:right w:val="none" w:sz="0" w:space="0" w:color="auto"/>
          </w:divBdr>
        </w:div>
        <w:div w:id="2010710563">
          <w:marLeft w:val="0"/>
          <w:marRight w:val="0"/>
          <w:marTop w:val="0"/>
          <w:marBottom w:val="0"/>
          <w:divBdr>
            <w:top w:val="none" w:sz="0" w:space="0" w:color="auto"/>
            <w:left w:val="none" w:sz="0" w:space="0" w:color="auto"/>
            <w:bottom w:val="none" w:sz="0" w:space="0" w:color="auto"/>
            <w:right w:val="none" w:sz="0" w:space="0" w:color="auto"/>
          </w:divBdr>
        </w:div>
        <w:div w:id="182136747">
          <w:marLeft w:val="0"/>
          <w:marRight w:val="0"/>
          <w:marTop w:val="0"/>
          <w:marBottom w:val="0"/>
          <w:divBdr>
            <w:top w:val="none" w:sz="0" w:space="0" w:color="auto"/>
            <w:left w:val="none" w:sz="0" w:space="0" w:color="auto"/>
            <w:bottom w:val="none" w:sz="0" w:space="0" w:color="auto"/>
            <w:right w:val="none" w:sz="0" w:space="0" w:color="auto"/>
          </w:divBdr>
        </w:div>
        <w:div w:id="1067461953">
          <w:marLeft w:val="0"/>
          <w:marRight w:val="0"/>
          <w:marTop w:val="0"/>
          <w:marBottom w:val="0"/>
          <w:divBdr>
            <w:top w:val="none" w:sz="0" w:space="0" w:color="auto"/>
            <w:left w:val="none" w:sz="0" w:space="0" w:color="auto"/>
            <w:bottom w:val="none" w:sz="0" w:space="0" w:color="auto"/>
            <w:right w:val="none" w:sz="0" w:space="0" w:color="auto"/>
          </w:divBdr>
        </w:div>
        <w:div w:id="1056513214">
          <w:marLeft w:val="0"/>
          <w:marRight w:val="0"/>
          <w:marTop w:val="0"/>
          <w:marBottom w:val="0"/>
          <w:divBdr>
            <w:top w:val="none" w:sz="0" w:space="0" w:color="auto"/>
            <w:left w:val="none" w:sz="0" w:space="0" w:color="auto"/>
            <w:bottom w:val="none" w:sz="0" w:space="0" w:color="auto"/>
            <w:right w:val="none" w:sz="0" w:space="0" w:color="auto"/>
          </w:divBdr>
        </w:div>
        <w:div w:id="802575365">
          <w:marLeft w:val="0"/>
          <w:marRight w:val="0"/>
          <w:marTop w:val="0"/>
          <w:marBottom w:val="0"/>
          <w:divBdr>
            <w:top w:val="none" w:sz="0" w:space="0" w:color="auto"/>
            <w:left w:val="none" w:sz="0" w:space="0" w:color="auto"/>
            <w:bottom w:val="none" w:sz="0" w:space="0" w:color="auto"/>
            <w:right w:val="none" w:sz="0" w:space="0" w:color="auto"/>
          </w:divBdr>
        </w:div>
        <w:div w:id="1456676574">
          <w:marLeft w:val="0"/>
          <w:marRight w:val="0"/>
          <w:marTop w:val="0"/>
          <w:marBottom w:val="0"/>
          <w:divBdr>
            <w:top w:val="none" w:sz="0" w:space="0" w:color="auto"/>
            <w:left w:val="none" w:sz="0" w:space="0" w:color="auto"/>
            <w:bottom w:val="none" w:sz="0" w:space="0" w:color="auto"/>
            <w:right w:val="none" w:sz="0" w:space="0" w:color="auto"/>
          </w:divBdr>
        </w:div>
        <w:div w:id="879897075">
          <w:marLeft w:val="0"/>
          <w:marRight w:val="0"/>
          <w:marTop w:val="0"/>
          <w:marBottom w:val="0"/>
          <w:divBdr>
            <w:top w:val="none" w:sz="0" w:space="0" w:color="auto"/>
            <w:left w:val="none" w:sz="0" w:space="0" w:color="auto"/>
            <w:bottom w:val="none" w:sz="0" w:space="0" w:color="auto"/>
            <w:right w:val="none" w:sz="0" w:space="0" w:color="auto"/>
          </w:divBdr>
        </w:div>
        <w:div w:id="1779061362">
          <w:marLeft w:val="0"/>
          <w:marRight w:val="0"/>
          <w:marTop w:val="0"/>
          <w:marBottom w:val="0"/>
          <w:divBdr>
            <w:top w:val="none" w:sz="0" w:space="0" w:color="auto"/>
            <w:left w:val="none" w:sz="0" w:space="0" w:color="auto"/>
            <w:bottom w:val="none" w:sz="0" w:space="0" w:color="auto"/>
            <w:right w:val="none" w:sz="0" w:space="0" w:color="auto"/>
          </w:divBdr>
        </w:div>
        <w:div w:id="95489668">
          <w:marLeft w:val="0"/>
          <w:marRight w:val="0"/>
          <w:marTop w:val="0"/>
          <w:marBottom w:val="0"/>
          <w:divBdr>
            <w:top w:val="none" w:sz="0" w:space="0" w:color="auto"/>
            <w:left w:val="none" w:sz="0" w:space="0" w:color="auto"/>
            <w:bottom w:val="none" w:sz="0" w:space="0" w:color="auto"/>
            <w:right w:val="none" w:sz="0" w:space="0" w:color="auto"/>
          </w:divBdr>
        </w:div>
        <w:div w:id="2004431298">
          <w:marLeft w:val="0"/>
          <w:marRight w:val="0"/>
          <w:marTop w:val="0"/>
          <w:marBottom w:val="0"/>
          <w:divBdr>
            <w:top w:val="none" w:sz="0" w:space="0" w:color="auto"/>
            <w:left w:val="none" w:sz="0" w:space="0" w:color="auto"/>
            <w:bottom w:val="none" w:sz="0" w:space="0" w:color="auto"/>
            <w:right w:val="none" w:sz="0" w:space="0" w:color="auto"/>
          </w:divBdr>
        </w:div>
        <w:div w:id="1720860582">
          <w:marLeft w:val="0"/>
          <w:marRight w:val="0"/>
          <w:marTop w:val="0"/>
          <w:marBottom w:val="0"/>
          <w:divBdr>
            <w:top w:val="none" w:sz="0" w:space="0" w:color="auto"/>
            <w:left w:val="none" w:sz="0" w:space="0" w:color="auto"/>
            <w:bottom w:val="none" w:sz="0" w:space="0" w:color="auto"/>
            <w:right w:val="none" w:sz="0" w:space="0" w:color="auto"/>
          </w:divBdr>
        </w:div>
        <w:div w:id="1462841817">
          <w:marLeft w:val="0"/>
          <w:marRight w:val="0"/>
          <w:marTop w:val="0"/>
          <w:marBottom w:val="0"/>
          <w:divBdr>
            <w:top w:val="none" w:sz="0" w:space="0" w:color="auto"/>
            <w:left w:val="none" w:sz="0" w:space="0" w:color="auto"/>
            <w:bottom w:val="none" w:sz="0" w:space="0" w:color="auto"/>
            <w:right w:val="none" w:sz="0" w:space="0" w:color="auto"/>
          </w:divBdr>
        </w:div>
        <w:div w:id="1645769038">
          <w:marLeft w:val="0"/>
          <w:marRight w:val="0"/>
          <w:marTop w:val="0"/>
          <w:marBottom w:val="0"/>
          <w:divBdr>
            <w:top w:val="none" w:sz="0" w:space="0" w:color="auto"/>
            <w:left w:val="none" w:sz="0" w:space="0" w:color="auto"/>
            <w:bottom w:val="none" w:sz="0" w:space="0" w:color="auto"/>
            <w:right w:val="none" w:sz="0" w:space="0" w:color="auto"/>
          </w:divBdr>
        </w:div>
        <w:div w:id="1619993135">
          <w:marLeft w:val="0"/>
          <w:marRight w:val="0"/>
          <w:marTop w:val="0"/>
          <w:marBottom w:val="0"/>
          <w:divBdr>
            <w:top w:val="none" w:sz="0" w:space="0" w:color="auto"/>
            <w:left w:val="none" w:sz="0" w:space="0" w:color="auto"/>
            <w:bottom w:val="none" w:sz="0" w:space="0" w:color="auto"/>
            <w:right w:val="none" w:sz="0" w:space="0" w:color="auto"/>
          </w:divBdr>
        </w:div>
        <w:div w:id="7342650">
          <w:marLeft w:val="0"/>
          <w:marRight w:val="0"/>
          <w:marTop w:val="0"/>
          <w:marBottom w:val="0"/>
          <w:divBdr>
            <w:top w:val="none" w:sz="0" w:space="0" w:color="auto"/>
            <w:left w:val="none" w:sz="0" w:space="0" w:color="auto"/>
            <w:bottom w:val="none" w:sz="0" w:space="0" w:color="auto"/>
            <w:right w:val="none" w:sz="0" w:space="0" w:color="auto"/>
          </w:divBdr>
        </w:div>
        <w:div w:id="1639409806">
          <w:marLeft w:val="0"/>
          <w:marRight w:val="0"/>
          <w:marTop w:val="0"/>
          <w:marBottom w:val="0"/>
          <w:divBdr>
            <w:top w:val="none" w:sz="0" w:space="0" w:color="auto"/>
            <w:left w:val="none" w:sz="0" w:space="0" w:color="auto"/>
            <w:bottom w:val="none" w:sz="0" w:space="0" w:color="auto"/>
            <w:right w:val="none" w:sz="0" w:space="0" w:color="auto"/>
          </w:divBdr>
        </w:div>
        <w:div w:id="987631877">
          <w:marLeft w:val="0"/>
          <w:marRight w:val="0"/>
          <w:marTop w:val="0"/>
          <w:marBottom w:val="0"/>
          <w:divBdr>
            <w:top w:val="none" w:sz="0" w:space="0" w:color="auto"/>
            <w:left w:val="none" w:sz="0" w:space="0" w:color="auto"/>
            <w:bottom w:val="none" w:sz="0" w:space="0" w:color="auto"/>
            <w:right w:val="none" w:sz="0" w:space="0" w:color="auto"/>
          </w:divBdr>
        </w:div>
        <w:div w:id="2001539828">
          <w:marLeft w:val="0"/>
          <w:marRight w:val="0"/>
          <w:marTop w:val="0"/>
          <w:marBottom w:val="0"/>
          <w:divBdr>
            <w:top w:val="none" w:sz="0" w:space="0" w:color="auto"/>
            <w:left w:val="none" w:sz="0" w:space="0" w:color="auto"/>
            <w:bottom w:val="none" w:sz="0" w:space="0" w:color="auto"/>
            <w:right w:val="none" w:sz="0" w:space="0" w:color="auto"/>
          </w:divBdr>
        </w:div>
        <w:div w:id="831680583">
          <w:marLeft w:val="0"/>
          <w:marRight w:val="0"/>
          <w:marTop w:val="0"/>
          <w:marBottom w:val="0"/>
          <w:divBdr>
            <w:top w:val="none" w:sz="0" w:space="0" w:color="auto"/>
            <w:left w:val="none" w:sz="0" w:space="0" w:color="auto"/>
            <w:bottom w:val="none" w:sz="0" w:space="0" w:color="auto"/>
            <w:right w:val="none" w:sz="0" w:space="0" w:color="auto"/>
          </w:divBdr>
        </w:div>
        <w:div w:id="1875577378">
          <w:marLeft w:val="0"/>
          <w:marRight w:val="0"/>
          <w:marTop w:val="0"/>
          <w:marBottom w:val="0"/>
          <w:divBdr>
            <w:top w:val="none" w:sz="0" w:space="0" w:color="auto"/>
            <w:left w:val="none" w:sz="0" w:space="0" w:color="auto"/>
            <w:bottom w:val="none" w:sz="0" w:space="0" w:color="auto"/>
            <w:right w:val="none" w:sz="0" w:space="0" w:color="auto"/>
          </w:divBdr>
        </w:div>
        <w:div w:id="1446660065">
          <w:marLeft w:val="0"/>
          <w:marRight w:val="0"/>
          <w:marTop w:val="0"/>
          <w:marBottom w:val="0"/>
          <w:divBdr>
            <w:top w:val="none" w:sz="0" w:space="0" w:color="auto"/>
            <w:left w:val="none" w:sz="0" w:space="0" w:color="auto"/>
            <w:bottom w:val="none" w:sz="0" w:space="0" w:color="auto"/>
            <w:right w:val="none" w:sz="0" w:space="0" w:color="auto"/>
          </w:divBdr>
        </w:div>
        <w:div w:id="274100012">
          <w:marLeft w:val="0"/>
          <w:marRight w:val="0"/>
          <w:marTop w:val="0"/>
          <w:marBottom w:val="0"/>
          <w:divBdr>
            <w:top w:val="none" w:sz="0" w:space="0" w:color="auto"/>
            <w:left w:val="none" w:sz="0" w:space="0" w:color="auto"/>
            <w:bottom w:val="none" w:sz="0" w:space="0" w:color="auto"/>
            <w:right w:val="none" w:sz="0" w:space="0" w:color="auto"/>
          </w:divBdr>
        </w:div>
        <w:div w:id="237330380">
          <w:marLeft w:val="0"/>
          <w:marRight w:val="0"/>
          <w:marTop w:val="0"/>
          <w:marBottom w:val="0"/>
          <w:divBdr>
            <w:top w:val="none" w:sz="0" w:space="0" w:color="auto"/>
            <w:left w:val="none" w:sz="0" w:space="0" w:color="auto"/>
            <w:bottom w:val="none" w:sz="0" w:space="0" w:color="auto"/>
            <w:right w:val="none" w:sz="0" w:space="0" w:color="auto"/>
          </w:divBdr>
        </w:div>
        <w:div w:id="1038630887">
          <w:marLeft w:val="0"/>
          <w:marRight w:val="0"/>
          <w:marTop w:val="0"/>
          <w:marBottom w:val="0"/>
          <w:divBdr>
            <w:top w:val="none" w:sz="0" w:space="0" w:color="auto"/>
            <w:left w:val="none" w:sz="0" w:space="0" w:color="auto"/>
            <w:bottom w:val="none" w:sz="0" w:space="0" w:color="auto"/>
            <w:right w:val="none" w:sz="0" w:space="0" w:color="auto"/>
          </w:divBdr>
        </w:div>
        <w:div w:id="443616333">
          <w:marLeft w:val="0"/>
          <w:marRight w:val="0"/>
          <w:marTop w:val="0"/>
          <w:marBottom w:val="0"/>
          <w:divBdr>
            <w:top w:val="none" w:sz="0" w:space="0" w:color="auto"/>
            <w:left w:val="none" w:sz="0" w:space="0" w:color="auto"/>
            <w:bottom w:val="none" w:sz="0" w:space="0" w:color="auto"/>
            <w:right w:val="none" w:sz="0" w:space="0" w:color="auto"/>
          </w:divBdr>
        </w:div>
        <w:div w:id="1600404941">
          <w:marLeft w:val="0"/>
          <w:marRight w:val="0"/>
          <w:marTop w:val="0"/>
          <w:marBottom w:val="0"/>
          <w:divBdr>
            <w:top w:val="none" w:sz="0" w:space="0" w:color="auto"/>
            <w:left w:val="none" w:sz="0" w:space="0" w:color="auto"/>
            <w:bottom w:val="none" w:sz="0" w:space="0" w:color="auto"/>
            <w:right w:val="none" w:sz="0" w:space="0" w:color="auto"/>
          </w:divBdr>
        </w:div>
        <w:div w:id="2065833925">
          <w:marLeft w:val="0"/>
          <w:marRight w:val="0"/>
          <w:marTop w:val="0"/>
          <w:marBottom w:val="0"/>
          <w:divBdr>
            <w:top w:val="none" w:sz="0" w:space="0" w:color="auto"/>
            <w:left w:val="none" w:sz="0" w:space="0" w:color="auto"/>
            <w:bottom w:val="none" w:sz="0" w:space="0" w:color="auto"/>
            <w:right w:val="none" w:sz="0" w:space="0" w:color="auto"/>
          </w:divBdr>
        </w:div>
        <w:div w:id="1787919050">
          <w:marLeft w:val="0"/>
          <w:marRight w:val="0"/>
          <w:marTop w:val="0"/>
          <w:marBottom w:val="0"/>
          <w:divBdr>
            <w:top w:val="none" w:sz="0" w:space="0" w:color="auto"/>
            <w:left w:val="none" w:sz="0" w:space="0" w:color="auto"/>
            <w:bottom w:val="none" w:sz="0" w:space="0" w:color="auto"/>
            <w:right w:val="none" w:sz="0" w:space="0" w:color="auto"/>
          </w:divBdr>
        </w:div>
        <w:div w:id="839470384">
          <w:marLeft w:val="0"/>
          <w:marRight w:val="0"/>
          <w:marTop w:val="0"/>
          <w:marBottom w:val="0"/>
          <w:divBdr>
            <w:top w:val="none" w:sz="0" w:space="0" w:color="auto"/>
            <w:left w:val="none" w:sz="0" w:space="0" w:color="auto"/>
            <w:bottom w:val="none" w:sz="0" w:space="0" w:color="auto"/>
            <w:right w:val="none" w:sz="0" w:space="0" w:color="auto"/>
          </w:divBdr>
        </w:div>
        <w:div w:id="1040980906">
          <w:marLeft w:val="0"/>
          <w:marRight w:val="0"/>
          <w:marTop w:val="0"/>
          <w:marBottom w:val="0"/>
          <w:divBdr>
            <w:top w:val="none" w:sz="0" w:space="0" w:color="auto"/>
            <w:left w:val="none" w:sz="0" w:space="0" w:color="auto"/>
            <w:bottom w:val="none" w:sz="0" w:space="0" w:color="auto"/>
            <w:right w:val="none" w:sz="0" w:space="0" w:color="auto"/>
          </w:divBdr>
        </w:div>
        <w:div w:id="1628051949">
          <w:marLeft w:val="0"/>
          <w:marRight w:val="0"/>
          <w:marTop w:val="0"/>
          <w:marBottom w:val="0"/>
          <w:divBdr>
            <w:top w:val="none" w:sz="0" w:space="0" w:color="auto"/>
            <w:left w:val="none" w:sz="0" w:space="0" w:color="auto"/>
            <w:bottom w:val="none" w:sz="0" w:space="0" w:color="auto"/>
            <w:right w:val="none" w:sz="0" w:space="0" w:color="auto"/>
          </w:divBdr>
        </w:div>
        <w:div w:id="545600907">
          <w:marLeft w:val="0"/>
          <w:marRight w:val="0"/>
          <w:marTop w:val="0"/>
          <w:marBottom w:val="0"/>
          <w:divBdr>
            <w:top w:val="none" w:sz="0" w:space="0" w:color="auto"/>
            <w:left w:val="none" w:sz="0" w:space="0" w:color="auto"/>
            <w:bottom w:val="none" w:sz="0" w:space="0" w:color="auto"/>
            <w:right w:val="none" w:sz="0" w:space="0" w:color="auto"/>
          </w:divBdr>
        </w:div>
        <w:div w:id="857306886">
          <w:marLeft w:val="0"/>
          <w:marRight w:val="0"/>
          <w:marTop w:val="0"/>
          <w:marBottom w:val="0"/>
          <w:divBdr>
            <w:top w:val="none" w:sz="0" w:space="0" w:color="auto"/>
            <w:left w:val="none" w:sz="0" w:space="0" w:color="auto"/>
            <w:bottom w:val="none" w:sz="0" w:space="0" w:color="auto"/>
            <w:right w:val="none" w:sz="0" w:space="0" w:color="auto"/>
          </w:divBdr>
        </w:div>
        <w:div w:id="1125074859">
          <w:marLeft w:val="0"/>
          <w:marRight w:val="0"/>
          <w:marTop w:val="0"/>
          <w:marBottom w:val="0"/>
          <w:divBdr>
            <w:top w:val="none" w:sz="0" w:space="0" w:color="auto"/>
            <w:left w:val="none" w:sz="0" w:space="0" w:color="auto"/>
            <w:bottom w:val="none" w:sz="0" w:space="0" w:color="auto"/>
            <w:right w:val="none" w:sz="0" w:space="0" w:color="auto"/>
          </w:divBdr>
        </w:div>
        <w:div w:id="71852007">
          <w:marLeft w:val="0"/>
          <w:marRight w:val="0"/>
          <w:marTop w:val="0"/>
          <w:marBottom w:val="0"/>
          <w:divBdr>
            <w:top w:val="none" w:sz="0" w:space="0" w:color="auto"/>
            <w:left w:val="none" w:sz="0" w:space="0" w:color="auto"/>
            <w:bottom w:val="none" w:sz="0" w:space="0" w:color="auto"/>
            <w:right w:val="none" w:sz="0" w:space="0" w:color="auto"/>
          </w:divBdr>
        </w:div>
        <w:div w:id="889224069">
          <w:marLeft w:val="0"/>
          <w:marRight w:val="0"/>
          <w:marTop w:val="0"/>
          <w:marBottom w:val="0"/>
          <w:divBdr>
            <w:top w:val="none" w:sz="0" w:space="0" w:color="auto"/>
            <w:left w:val="none" w:sz="0" w:space="0" w:color="auto"/>
            <w:bottom w:val="none" w:sz="0" w:space="0" w:color="auto"/>
            <w:right w:val="none" w:sz="0" w:space="0" w:color="auto"/>
          </w:divBdr>
        </w:div>
        <w:div w:id="1105072757">
          <w:marLeft w:val="0"/>
          <w:marRight w:val="0"/>
          <w:marTop w:val="0"/>
          <w:marBottom w:val="0"/>
          <w:divBdr>
            <w:top w:val="none" w:sz="0" w:space="0" w:color="auto"/>
            <w:left w:val="none" w:sz="0" w:space="0" w:color="auto"/>
            <w:bottom w:val="none" w:sz="0" w:space="0" w:color="auto"/>
            <w:right w:val="none" w:sz="0" w:space="0" w:color="auto"/>
          </w:divBdr>
        </w:div>
        <w:div w:id="531921812">
          <w:marLeft w:val="0"/>
          <w:marRight w:val="0"/>
          <w:marTop w:val="0"/>
          <w:marBottom w:val="0"/>
          <w:divBdr>
            <w:top w:val="none" w:sz="0" w:space="0" w:color="auto"/>
            <w:left w:val="none" w:sz="0" w:space="0" w:color="auto"/>
            <w:bottom w:val="none" w:sz="0" w:space="0" w:color="auto"/>
            <w:right w:val="none" w:sz="0" w:space="0" w:color="auto"/>
          </w:divBdr>
        </w:div>
        <w:div w:id="178935483">
          <w:marLeft w:val="0"/>
          <w:marRight w:val="0"/>
          <w:marTop w:val="0"/>
          <w:marBottom w:val="0"/>
          <w:divBdr>
            <w:top w:val="none" w:sz="0" w:space="0" w:color="auto"/>
            <w:left w:val="none" w:sz="0" w:space="0" w:color="auto"/>
            <w:bottom w:val="none" w:sz="0" w:space="0" w:color="auto"/>
            <w:right w:val="none" w:sz="0" w:space="0" w:color="auto"/>
          </w:divBdr>
        </w:div>
        <w:div w:id="1673489782">
          <w:marLeft w:val="0"/>
          <w:marRight w:val="0"/>
          <w:marTop w:val="0"/>
          <w:marBottom w:val="0"/>
          <w:divBdr>
            <w:top w:val="none" w:sz="0" w:space="0" w:color="auto"/>
            <w:left w:val="none" w:sz="0" w:space="0" w:color="auto"/>
            <w:bottom w:val="none" w:sz="0" w:space="0" w:color="auto"/>
            <w:right w:val="none" w:sz="0" w:space="0" w:color="auto"/>
          </w:divBdr>
        </w:div>
        <w:div w:id="2012834421">
          <w:marLeft w:val="0"/>
          <w:marRight w:val="0"/>
          <w:marTop w:val="0"/>
          <w:marBottom w:val="0"/>
          <w:divBdr>
            <w:top w:val="none" w:sz="0" w:space="0" w:color="auto"/>
            <w:left w:val="none" w:sz="0" w:space="0" w:color="auto"/>
            <w:bottom w:val="none" w:sz="0" w:space="0" w:color="auto"/>
            <w:right w:val="none" w:sz="0" w:space="0" w:color="auto"/>
          </w:divBdr>
        </w:div>
        <w:div w:id="1155146045">
          <w:marLeft w:val="0"/>
          <w:marRight w:val="0"/>
          <w:marTop w:val="0"/>
          <w:marBottom w:val="0"/>
          <w:divBdr>
            <w:top w:val="none" w:sz="0" w:space="0" w:color="auto"/>
            <w:left w:val="none" w:sz="0" w:space="0" w:color="auto"/>
            <w:bottom w:val="none" w:sz="0" w:space="0" w:color="auto"/>
            <w:right w:val="none" w:sz="0" w:space="0" w:color="auto"/>
          </w:divBdr>
        </w:div>
        <w:div w:id="1128624337">
          <w:marLeft w:val="0"/>
          <w:marRight w:val="0"/>
          <w:marTop w:val="0"/>
          <w:marBottom w:val="0"/>
          <w:divBdr>
            <w:top w:val="none" w:sz="0" w:space="0" w:color="auto"/>
            <w:left w:val="none" w:sz="0" w:space="0" w:color="auto"/>
            <w:bottom w:val="none" w:sz="0" w:space="0" w:color="auto"/>
            <w:right w:val="none" w:sz="0" w:space="0" w:color="auto"/>
          </w:divBdr>
        </w:div>
        <w:div w:id="938676965">
          <w:marLeft w:val="0"/>
          <w:marRight w:val="0"/>
          <w:marTop w:val="0"/>
          <w:marBottom w:val="0"/>
          <w:divBdr>
            <w:top w:val="none" w:sz="0" w:space="0" w:color="auto"/>
            <w:left w:val="none" w:sz="0" w:space="0" w:color="auto"/>
            <w:bottom w:val="none" w:sz="0" w:space="0" w:color="auto"/>
            <w:right w:val="none" w:sz="0" w:space="0" w:color="auto"/>
          </w:divBdr>
        </w:div>
        <w:div w:id="1520507789">
          <w:marLeft w:val="0"/>
          <w:marRight w:val="0"/>
          <w:marTop w:val="0"/>
          <w:marBottom w:val="0"/>
          <w:divBdr>
            <w:top w:val="none" w:sz="0" w:space="0" w:color="auto"/>
            <w:left w:val="none" w:sz="0" w:space="0" w:color="auto"/>
            <w:bottom w:val="none" w:sz="0" w:space="0" w:color="auto"/>
            <w:right w:val="none" w:sz="0" w:space="0" w:color="auto"/>
          </w:divBdr>
        </w:div>
        <w:div w:id="1840192378">
          <w:marLeft w:val="0"/>
          <w:marRight w:val="0"/>
          <w:marTop w:val="0"/>
          <w:marBottom w:val="0"/>
          <w:divBdr>
            <w:top w:val="none" w:sz="0" w:space="0" w:color="auto"/>
            <w:left w:val="none" w:sz="0" w:space="0" w:color="auto"/>
            <w:bottom w:val="none" w:sz="0" w:space="0" w:color="auto"/>
            <w:right w:val="none" w:sz="0" w:space="0" w:color="auto"/>
          </w:divBdr>
        </w:div>
        <w:div w:id="420027717">
          <w:marLeft w:val="0"/>
          <w:marRight w:val="0"/>
          <w:marTop w:val="0"/>
          <w:marBottom w:val="0"/>
          <w:divBdr>
            <w:top w:val="none" w:sz="0" w:space="0" w:color="auto"/>
            <w:left w:val="none" w:sz="0" w:space="0" w:color="auto"/>
            <w:bottom w:val="none" w:sz="0" w:space="0" w:color="auto"/>
            <w:right w:val="none" w:sz="0" w:space="0" w:color="auto"/>
          </w:divBdr>
        </w:div>
        <w:div w:id="1757244330">
          <w:marLeft w:val="0"/>
          <w:marRight w:val="0"/>
          <w:marTop w:val="0"/>
          <w:marBottom w:val="0"/>
          <w:divBdr>
            <w:top w:val="none" w:sz="0" w:space="0" w:color="auto"/>
            <w:left w:val="none" w:sz="0" w:space="0" w:color="auto"/>
            <w:bottom w:val="none" w:sz="0" w:space="0" w:color="auto"/>
            <w:right w:val="none" w:sz="0" w:space="0" w:color="auto"/>
          </w:divBdr>
        </w:div>
      </w:divsChild>
    </w:div>
    <w:div w:id="348217798">
      <w:bodyDiv w:val="1"/>
      <w:marLeft w:val="0"/>
      <w:marRight w:val="0"/>
      <w:marTop w:val="0"/>
      <w:marBottom w:val="0"/>
      <w:divBdr>
        <w:top w:val="none" w:sz="0" w:space="0" w:color="auto"/>
        <w:left w:val="none" w:sz="0" w:space="0" w:color="auto"/>
        <w:bottom w:val="none" w:sz="0" w:space="0" w:color="auto"/>
        <w:right w:val="none" w:sz="0" w:space="0" w:color="auto"/>
      </w:divBdr>
      <w:divsChild>
        <w:div w:id="2104370748">
          <w:marLeft w:val="0"/>
          <w:marRight w:val="0"/>
          <w:marTop w:val="0"/>
          <w:marBottom w:val="200"/>
          <w:divBdr>
            <w:top w:val="none" w:sz="0" w:space="0" w:color="auto"/>
            <w:left w:val="none" w:sz="0" w:space="0" w:color="auto"/>
            <w:bottom w:val="none" w:sz="0" w:space="0" w:color="auto"/>
            <w:right w:val="none" w:sz="0" w:space="0" w:color="auto"/>
          </w:divBdr>
        </w:div>
        <w:div w:id="1276594470">
          <w:marLeft w:val="0"/>
          <w:marRight w:val="0"/>
          <w:marTop w:val="0"/>
          <w:marBottom w:val="200"/>
          <w:divBdr>
            <w:top w:val="none" w:sz="0" w:space="0" w:color="auto"/>
            <w:left w:val="none" w:sz="0" w:space="0" w:color="auto"/>
            <w:bottom w:val="none" w:sz="0" w:space="0" w:color="auto"/>
            <w:right w:val="none" w:sz="0" w:space="0" w:color="auto"/>
          </w:divBdr>
        </w:div>
        <w:div w:id="1535849183">
          <w:marLeft w:val="0"/>
          <w:marRight w:val="0"/>
          <w:marTop w:val="0"/>
          <w:marBottom w:val="200"/>
          <w:divBdr>
            <w:top w:val="none" w:sz="0" w:space="0" w:color="auto"/>
            <w:left w:val="none" w:sz="0" w:space="0" w:color="auto"/>
            <w:bottom w:val="none" w:sz="0" w:space="0" w:color="auto"/>
            <w:right w:val="none" w:sz="0" w:space="0" w:color="auto"/>
          </w:divBdr>
        </w:div>
        <w:div w:id="510535221">
          <w:marLeft w:val="0"/>
          <w:marRight w:val="0"/>
          <w:marTop w:val="0"/>
          <w:marBottom w:val="200"/>
          <w:divBdr>
            <w:top w:val="none" w:sz="0" w:space="0" w:color="auto"/>
            <w:left w:val="none" w:sz="0" w:space="0" w:color="auto"/>
            <w:bottom w:val="none" w:sz="0" w:space="0" w:color="auto"/>
            <w:right w:val="none" w:sz="0" w:space="0" w:color="auto"/>
          </w:divBdr>
        </w:div>
        <w:div w:id="1130367873">
          <w:marLeft w:val="0"/>
          <w:marRight w:val="0"/>
          <w:marTop w:val="0"/>
          <w:marBottom w:val="45"/>
          <w:divBdr>
            <w:top w:val="none" w:sz="0" w:space="0" w:color="auto"/>
            <w:left w:val="none" w:sz="0" w:space="0" w:color="auto"/>
            <w:bottom w:val="none" w:sz="0" w:space="0" w:color="auto"/>
            <w:right w:val="none" w:sz="0" w:space="0" w:color="auto"/>
          </w:divBdr>
        </w:div>
        <w:div w:id="1860728614">
          <w:marLeft w:val="0"/>
          <w:marRight w:val="0"/>
          <w:marTop w:val="0"/>
          <w:marBottom w:val="200"/>
          <w:divBdr>
            <w:top w:val="none" w:sz="0" w:space="0" w:color="auto"/>
            <w:left w:val="none" w:sz="0" w:space="0" w:color="auto"/>
            <w:bottom w:val="none" w:sz="0" w:space="0" w:color="auto"/>
            <w:right w:val="none" w:sz="0" w:space="0" w:color="auto"/>
          </w:divBdr>
        </w:div>
        <w:div w:id="481503196">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913470584">
          <w:marLeft w:val="0"/>
          <w:marRight w:val="0"/>
          <w:marTop w:val="0"/>
          <w:marBottom w:val="0"/>
          <w:divBdr>
            <w:top w:val="none" w:sz="0" w:space="0" w:color="auto"/>
            <w:left w:val="none" w:sz="0" w:space="0" w:color="auto"/>
            <w:bottom w:val="none" w:sz="0" w:space="0" w:color="auto"/>
            <w:right w:val="none" w:sz="0" w:space="0" w:color="auto"/>
          </w:divBdr>
        </w:div>
        <w:div w:id="1348170161">
          <w:marLeft w:val="0"/>
          <w:marRight w:val="0"/>
          <w:marTop w:val="0"/>
          <w:marBottom w:val="0"/>
          <w:divBdr>
            <w:top w:val="none" w:sz="0" w:space="0" w:color="auto"/>
            <w:left w:val="none" w:sz="0" w:space="0" w:color="auto"/>
            <w:bottom w:val="none" w:sz="0" w:space="0" w:color="auto"/>
            <w:right w:val="none" w:sz="0" w:space="0" w:color="auto"/>
          </w:divBdr>
        </w:div>
        <w:div w:id="813445228">
          <w:marLeft w:val="0"/>
          <w:marRight w:val="0"/>
          <w:marTop w:val="0"/>
          <w:marBottom w:val="0"/>
          <w:divBdr>
            <w:top w:val="none" w:sz="0" w:space="0" w:color="auto"/>
            <w:left w:val="none" w:sz="0" w:space="0" w:color="auto"/>
            <w:bottom w:val="none" w:sz="0" w:space="0" w:color="auto"/>
            <w:right w:val="none" w:sz="0" w:space="0" w:color="auto"/>
          </w:divBdr>
        </w:div>
        <w:div w:id="1048992670">
          <w:marLeft w:val="0"/>
          <w:marRight w:val="0"/>
          <w:marTop w:val="0"/>
          <w:marBottom w:val="0"/>
          <w:divBdr>
            <w:top w:val="none" w:sz="0" w:space="0" w:color="auto"/>
            <w:left w:val="none" w:sz="0" w:space="0" w:color="auto"/>
            <w:bottom w:val="none" w:sz="0" w:space="0" w:color="auto"/>
            <w:right w:val="none" w:sz="0" w:space="0" w:color="auto"/>
          </w:divBdr>
        </w:div>
        <w:div w:id="1678456404">
          <w:marLeft w:val="0"/>
          <w:marRight w:val="0"/>
          <w:marTop w:val="75"/>
          <w:marBottom w:val="0"/>
          <w:divBdr>
            <w:top w:val="none" w:sz="0" w:space="0" w:color="auto"/>
            <w:left w:val="none" w:sz="0" w:space="0" w:color="auto"/>
            <w:bottom w:val="none" w:sz="0" w:space="0" w:color="auto"/>
            <w:right w:val="none" w:sz="0" w:space="0" w:color="auto"/>
          </w:divBdr>
        </w:div>
        <w:div w:id="1580408354">
          <w:marLeft w:val="0"/>
          <w:marRight w:val="0"/>
          <w:marTop w:val="75"/>
          <w:marBottom w:val="0"/>
          <w:divBdr>
            <w:top w:val="none" w:sz="0" w:space="0" w:color="auto"/>
            <w:left w:val="none" w:sz="0" w:space="0" w:color="auto"/>
            <w:bottom w:val="none" w:sz="0" w:space="0" w:color="auto"/>
            <w:right w:val="none" w:sz="0" w:space="0" w:color="auto"/>
          </w:divBdr>
        </w:div>
        <w:div w:id="500127603">
          <w:marLeft w:val="0"/>
          <w:marRight w:val="0"/>
          <w:marTop w:val="75"/>
          <w:marBottom w:val="0"/>
          <w:divBdr>
            <w:top w:val="none" w:sz="0" w:space="0" w:color="auto"/>
            <w:left w:val="none" w:sz="0" w:space="0" w:color="auto"/>
            <w:bottom w:val="none" w:sz="0" w:space="0" w:color="auto"/>
            <w:right w:val="none" w:sz="0" w:space="0" w:color="auto"/>
          </w:divBdr>
        </w:div>
        <w:div w:id="1901020005">
          <w:marLeft w:val="0"/>
          <w:marRight w:val="0"/>
          <w:marTop w:val="75"/>
          <w:marBottom w:val="0"/>
          <w:divBdr>
            <w:top w:val="none" w:sz="0" w:space="0" w:color="auto"/>
            <w:left w:val="none" w:sz="0" w:space="0" w:color="auto"/>
            <w:bottom w:val="none" w:sz="0" w:space="0" w:color="auto"/>
            <w:right w:val="none" w:sz="0" w:space="0" w:color="auto"/>
          </w:divBdr>
        </w:div>
        <w:div w:id="481118861">
          <w:marLeft w:val="0"/>
          <w:marRight w:val="0"/>
          <w:marTop w:val="75"/>
          <w:marBottom w:val="0"/>
          <w:divBdr>
            <w:top w:val="none" w:sz="0" w:space="0" w:color="auto"/>
            <w:left w:val="none" w:sz="0" w:space="0" w:color="auto"/>
            <w:bottom w:val="none" w:sz="0" w:space="0" w:color="auto"/>
            <w:right w:val="none" w:sz="0" w:space="0" w:color="auto"/>
          </w:divBdr>
        </w:div>
        <w:div w:id="409615721">
          <w:marLeft w:val="0"/>
          <w:marRight w:val="0"/>
          <w:marTop w:val="75"/>
          <w:marBottom w:val="0"/>
          <w:divBdr>
            <w:top w:val="none" w:sz="0" w:space="0" w:color="auto"/>
            <w:left w:val="none" w:sz="0" w:space="0" w:color="auto"/>
            <w:bottom w:val="none" w:sz="0" w:space="0" w:color="auto"/>
            <w:right w:val="none" w:sz="0" w:space="0" w:color="auto"/>
          </w:divBdr>
        </w:div>
        <w:div w:id="1991447940">
          <w:marLeft w:val="0"/>
          <w:marRight w:val="0"/>
          <w:marTop w:val="75"/>
          <w:marBottom w:val="0"/>
          <w:divBdr>
            <w:top w:val="none" w:sz="0" w:space="0" w:color="auto"/>
            <w:left w:val="none" w:sz="0" w:space="0" w:color="auto"/>
            <w:bottom w:val="none" w:sz="0" w:space="0" w:color="auto"/>
            <w:right w:val="none" w:sz="0" w:space="0" w:color="auto"/>
          </w:divBdr>
        </w:div>
        <w:div w:id="1862863173">
          <w:marLeft w:val="0"/>
          <w:marRight w:val="0"/>
          <w:marTop w:val="75"/>
          <w:marBottom w:val="0"/>
          <w:divBdr>
            <w:top w:val="none" w:sz="0" w:space="0" w:color="auto"/>
            <w:left w:val="none" w:sz="0" w:space="0" w:color="auto"/>
            <w:bottom w:val="none" w:sz="0" w:space="0" w:color="auto"/>
            <w:right w:val="none" w:sz="0" w:space="0" w:color="auto"/>
          </w:divBdr>
        </w:div>
        <w:div w:id="788665019">
          <w:marLeft w:val="0"/>
          <w:marRight w:val="0"/>
          <w:marTop w:val="75"/>
          <w:marBottom w:val="0"/>
          <w:divBdr>
            <w:top w:val="none" w:sz="0" w:space="0" w:color="auto"/>
            <w:left w:val="none" w:sz="0" w:space="0" w:color="auto"/>
            <w:bottom w:val="none" w:sz="0" w:space="0" w:color="auto"/>
            <w:right w:val="none" w:sz="0" w:space="0" w:color="auto"/>
          </w:divBdr>
        </w:div>
        <w:div w:id="207300122">
          <w:marLeft w:val="0"/>
          <w:marRight w:val="0"/>
          <w:marTop w:val="75"/>
          <w:marBottom w:val="0"/>
          <w:divBdr>
            <w:top w:val="none" w:sz="0" w:space="0" w:color="auto"/>
            <w:left w:val="none" w:sz="0" w:space="0" w:color="auto"/>
            <w:bottom w:val="none" w:sz="0" w:space="0" w:color="auto"/>
            <w:right w:val="none" w:sz="0" w:space="0" w:color="auto"/>
          </w:divBdr>
        </w:div>
        <w:div w:id="1222057750">
          <w:marLeft w:val="0"/>
          <w:marRight w:val="0"/>
          <w:marTop w:val="75"/>
          <w:marBottom w:val="0"/>
          <w:divBdr>
            <w:top w:val="none" w:sz="0" w:space="0" w:color="auto"/>
            <w:left w:val="none" w:sz="0" w:space="0" w:color="auto"/>
            <w:bottom w:val="none" w:sz="0" w:space="0" w:color="auto"/>
            <w:right w:val="none" w:sz="0" w:space="0" w:color="auto"/>
          </w:divBdr>
        </w:div>
        <w:div w:id="858203469">
          <w:marLeft w:val="0"/>
          <w:marRight w:val="0"/>
          <w:marTop w:val="75"/>
          <w:marBottom w:val="0"/>
          <w:divBdr>
            <w:top w:val="none" w:sz="0" w:space="0" w:color="auto"/>
            <w:left w:val="none" w:sz="0" w:space="0" w:color="auto"/>
            <w:bottom w:val="none" w:sz="0" w:space="0" w:color="auto"/>
            <w:right w:val="none" w:sz="0" w:space="0" w:color="auto"/>
          </w:divBdr>
        </w:div>
        <w:div w:id="2133084688">
          <w:marLeft w:val="0"/>
          <w:marRight w:val="0"/>
          <w:marTop w:val="75"/>
          <w:marBottom w:val="0"/>
          <w:divBdr>
            <w:top w:val="none" w:sz="0" w:space="0" w:color="auto"/>
            <w:left w:val="none" w:sz="0" w:space="0" w:color="auto"/>
            <w:bottom w:val="none" w:sz="0" w:space="0" w:color="auto"/>
            <w:right w:val="none" w:sz="0" w:space="0" w:color="auto"/>
          </w:divBdr>
        </w:div>
        <w:div w:id="1814176325">
          <w:marLeft w:val="0"/>
          <w:marRight w:val="0"/>
          <w:marTop w:val="0"/>
          <w:marBottom w:val="0"/>
          <w:divBdr>
            <w:top w:val="none" w:sz="0" w:space="0" w:color="auto"/>
            <w:left w:val="none" w:sz="0" w:space="0" w:color="auto"/>
            <w:bottom w:val="none" w:sz="0" w:space="0" w:color="auto"/>
            <w:right w:val="none" w:sz="0" w:space="0" w:color="auto"/>
          </w:divBdr>
        </w:div>
        <w:div w:id="979309760">
          <w:marLeft w:val="0"/>
          <w:marRight w:val="0"/>
          <w:marTop w:val="75"/>
          <w:marBottom w:val="0"/>
          <w:divBdr>
            <w:top w:val="none" w:sz="0" w:space="0" w:color="auto"/>
            <w:left w:val="none" w:sz="0" w:space="0" w:color="auto"/>
            <w:bottom w:val="none" w:sz="0" w:space="0" w:color="auto"/>
            <w:right w:val="none" w:sz="0" w:space="0" w:color="auto"/>
          </w:divBdr>
        </w:div>
        <w:div w:id="209802397">
          <w:marLeft w:val="0"/>
          <w:marRight w:val="0"/>
          <w:marTop w:val="75"/>
          <w:marBottom w:val="0"/>
          <w:divBdr>
            <w:top w:val="none" w:sz="0" w:space="0" w:color="auto"/>
            <w:left w:val="none" w:sz="0" w:space="0" w:color="auto"/>
            <w:bottom w:val="none" w:sz="0" w:space="0" w:color="auto"/>
            <w:right w:val="none" w:sz="0" w:space="0" w:color="auto"/>
          </w:divBdr>
        </w:div>
        <w:div w:id="743449620">
          <w:marLeft w:val="0"/>
          <w:marRight w:val="0"/>
          <w:marTop w:val="75"/>
          <w:marBottom w:val="0"/>
          <w:divBdr>
            <w:top w:val="none" w:sz="0" w:space="0" w:color="auto"/>
            <w:left w:val="none" w:sz="0" w:space="0" w:color="auto"/>
            <w:bottom w:val="none" w:sz="0" w:space="0" w:color="auto"/>
            <w:right w:val="none" w:sz="0" w:space="0" w:color="auto"/>
          </w:divBdr>
        </w:div>
        <w:div w:id="557012700">
          <w:marLeft w:val="0"/>
          <w:marRight w:val="0"/>
          <w:marTop w:val="75"/>
          <w:marBottom w:val="0"/>
          <w:divBdr>
            <w:top w:val="none" w:sz="0" w:space="0" w:color="auto"/>
            <w:left w:val="none" w:sz="0" w:space="0" w:color="auto"/>
            <w:bottom w:val="none" w:sz="0" w:space="0" w:color="auto"/>
            <w:right w:val="none" w:sz="0" w:space="0" w:color="auto"/>
          </w:divBdr>
        </w:div>
        <w:div w:id="1405225198">
          <w:marLeft w:val="0"/>
          <w:marRight w:val="0"/>
          <w:marTop w:val="75"/>
          <w:marBottom w:val="0"/>
          <w:divBdr>
            <w:top w:val="none" w:sz="0" w:space="0" w:color="auto"/>
            <w:left w:val="none" w:sz="0" w:space="0" w:color="auto"/>
            <w:bottom w:val="none" w:sz="0" w:space="0" w:color="auto"/>
            <w:right w:val="none" w:sz="0" w:space="0" w:color="auto"/>
          </w:divBdr>
        </w:div>
        <w:div w:id="197596107">
          <w:marLeft w:val="0"/>
          <w:marRight w:val="0"/>
          <w:marTop w:val="75"/>
          <w:marBottom w:val="0"/>
          <w:divBdr>
            <w:top w:val="none" w:sz="0" w:space="0" w:color="auto"/>
            <w:left w:val="none" w:sz="0" w:space="0" w:color="auto"/>
            <w:bottom w:val="none" w:sz="0" w:space="0" w:color="auto"/>
            <w:right w:val="none" w:sz="0" w:space="0" w:color="auto"/>
          </w:divBdr>
        </w:div>
        <w:div w:id="1702778244">
          <w:marLeft w:val="0"/>
          <w:marRight w:val="0"/>
          <w:marTop w:val="75"/>
          <w:marBottom w:val="0"/>
          <w:divBdr>
            <w:top w:val="none" w:sz="0" w:space="0" w:color="auto"/>
            <w:left w:val="none" w:sz="0" w:space="0" w:color="auto"/>
            <w:bottom w:val="none" w:sz="0" w:space="0" w:color="auto"/>
            <w:right w:val="none" w:sz="0" w:space="0" w:color="auto"/>
          </w:divBdr>
        </w:div>
        <w:div w:id="1329553719">
          <w:marLeft w:val="0"/>
          <w:marRight w:val="0"/>
          <w:marTop w:val="75"/>
          <w:marBottom w:val="0"/>
          <w:divBdr>
            <w:top w:val="none" w:sz="0" w:space="0" w:color="auto"/>
            <w:left w:val="none" w:sz="0" w:space="0" w:color="auto"/>
            <w:bottom w:val="none" w:sz="0" w:space="0" w:color="auto"/>
            <w:right w:val="none" w:sz="0" w:space="0" w:color="auto"/>
          </w:divBdr>
        </w:div>
        <w:div w:id="630982332">
          <w:marLeft w:val="0"/>
          <w:marRight w:val="0"/>
          <w:marTop w:val="75"/>
          <w:marBottom w:val="0"/>
          <w:divBdr>
            <w:top w:val="none" w:sz="0" w:space="0" w:color="auto"/>
            <w:left w:val="none" w:sz="0" w:space="0" w:color="auto"/>
            <w:bottom w:val="none" w:sz="0" w:space="0" w:color="auto"/>
            <w:right w:val="none" w:sz="0" w:space="0" w:color="auto"/>
          </w:divBdr>
        </w:div>
        <w:div w:id="1758474521">
          <w:marLeft w:val="0"/>
          <w:marRight w:val="0"/>
          <w:marTop w:val="75"/>
          <w:marBottom w:val="0"/>
          <w:divBdr>
            <w:top w:val="none" w:sz="0" w:space="0" w:color="auto"/>
            <w:left w:val="none" w:sz="0" w:space="0" w:color="auto"/>
            <w:bottom w:val="none" w:sz="0" w:space="0" w:color="auto"/>
            <w:right w:val="none" w:sz="0" w:space="0" w:color="auto"/>
          </w:divBdr>
        </w:div>
        <w:div w:id="676074507">
          <w:marLeft w:val="0"/>
          <w:marRight w:val="0"/>
          <w:marTop w:val="75"/>
          <w:marBottom w:val="0"/>
          <w:divBdr>
            <w:top w:val="none" w:sz="0" w:space="0" w:color="auto"/>
            <w:left w:val="none" w:sz="0" w:space="0" w:color="auto"/>
            <w:bottom w:val="none" w:sz="0" w:space="0" w:color="auto"/>
            <w:right w:val="none" w:sz="0" w:space="0" w:color="auto"/>
          </w:divBdr>
        </w:div>
        <w:div w:id="2015957938">
          <w:marLeft w:val="0"/>
          <w:marRight w:val="0"/>
          <w:marTop w:val="75"/>
          <w:marBottom w:val="0"/>
          <w:divBdr>
            <w:top w:val="none" w:sz="0" w:space="0" w:color="auto"/>
            <w:left w:val="none" w:sz="0" w:space="0" w:color="auto"/>
            <w:bottom w:val="none" w:sz="0" w:space="0" w:color="auto"/>
            <w:right w:val="none" w:sz="0" w:space="0" w:color="auto"/>
          </w:divBdr>
        </w:div>
        <w:div w:id="612054443">
          <w:marLeft w:val="0"/>
          <w:marRight w:val="0"/>
          <w:marTop w:val="0"/>
          <w:marBottom w:val="0"/>
          <w:divBdr>
            <w:top w:val="none" w:sz="0" w:space="0" w:color="auto"/>
            <w:left w:val="none" w:sz="0" w:space="0" w:color="auto"/>
            <w:bottom w:val="none" w:sz="0" w:space="0" w:color="auto"/>
            <w:right w:val="none" w:sz="0" w:space="0" w:color="auto"/>
          </w:divBdr>
        </w:div>
        <w:div w:id="28337184">
          <w:marLeft w:val="0"/>
          <w:marRight w:val="0"/>
          <w:marTop w:val="75"/>
          <w:marBottom w:val="0"/>
          <w:divBdr>
            <w:top w:val="none" w:sz="0" w:space="0" w:color="auto"/>
            <w:left w:val="none" w:sz="0" w:space="0" w:color="auto"/>
            <w:bottom w:val="none" w:sz="0" w:space="0" w:color="auto"/>
            <w:right w:val="none" w:sz="0" w:space="0" w:color="auto"/>
          </w:divBdr>
        </w:div>
        <w:div w:id="1120421260">
          <w:marLeft w:val="0"/>
          <w:marRight w:val="0"/>
          <w:marTop w:val="75"/>
          <w:marBottom w:val="0"/>
          <w:divBdr>
            <w:top w:val="none" w:sz="0" w:space="0" w:color="auto"/>
            <w:left w:val="none" w:sz="0" w:space="0" w:color="auto"/>
            <w:bottom w:val="none" w:sz="0" w:space="0" w:color="auto"/>
            <w:right w:val="none" w:sz="0" w:space="0" w:color="auto"/>
          </w:divBdr>
        </w:div>
        <w:div w:id="491995620">
          <w:marLeft w:val="0"/>
          <w:marRight w:val="0"/>
          <w:marTop w:val="75"/>
          <w:marBottom w:val="0"/>
          <w:divBdr>
            <w:top w:val="none" w:sz="0" w:space="0" w:color="auto"/>
            <w:left w:val="none" w:sz="0" w:space="0" w:color="auto"/>
            <w:bottom w:val="none" w:sz="0" w:space="0" w:color="auto"/>
            <w:right w:val="none" w:sz="0" w:space="0" w:color="auto"/>
          </w:divBdr>
        </w:div>
        <w:div w:id="1674840587">
          <w:marLeft w:val="0"/>
          <w:marRight w:val="0"/>
          <w:marTop w:val="75"/>
          <w:marBottom w:val="0"/>
          <w:divBdr>
            <w:top w:val="none" w:sz="0" w:space="0" w:color="auto"/>
            <w:left w:val="none" w:sz="0" w:space="0" w:color="auto"/>
            <w:bottom w:val="none" w:sz="0" w:space="0" w:color="auto"/>
            <w:right w:val="none" w:sz="0" w:space="0" w:color="auto"/>
          </w:divBdr>
        </w:div>
        <w:div w:id="1357655250">
          <w:marLeft w:val="0"/>
          <w:marRight w:val="0"/>
          <w:marTop w:val="75"/>
          <w:marBottom w:val="0"/>
          <w:divBdr>
            <w:top w:val="none" w:sz="0" w:space="0" w:color="auto"/>
            <w:left w:val="none" w:sz="0" w:space="0" w:color="auto"/>
            <w:bottom w:val="none" w:sz="0" w:space="0" w:color="auto"/>
            <w:right w:val="none" w:sz="0" w:space="0" w:color="auto"/>
          </w:divBdr>
        </w:div>
        <w:div w:id="247620467">
          <w:marLeft w:val="0"/>
          <w:marRight w:val="0"/>
          <w:marTop w:val="75"/>
          <w:marBottom w:val="0"/>
          <w:divBdr>
            <w:top w:val="none" w:sz="0" w:space="0" w:color="auto"/>
            <w:left w:val="none" w:sz="0" w:space="0" w:color="auto"/>
            <w:bottom w:val="none" w:sz="0" w:space="0" w:color="auto"/>
            <w:right w:val="none" w:sz="0" w:space="0" w:color="auto"/>
          </w:divBdr>
        </w:div>
        <w:div w:id="1611353970">
          <w:marLeft w:val="0"/>
          <w:marRight w:val="0"/>
          <w:marTop w:val="0"/>
          <w:marBottom w:val="0"/>
          <w:divBdr>
            <w:top w:val="none" w:sz="0" w:space="0" w:color="auto"/>
            <w:left w:val="none" w:sz="0" w:space="0" w:color="auto"/>
            <w:bottom w:val="none" w:sz="0" w:space="0" w:color="auto"/>
            <w:right w:val="none" w:sz="0" w:space="0" w:color="auto"/>
          </w:divBdr>
        </w:div>
        <w:div w:id="1722898781">
          <w:marLeft w:val="0"/>
          <w:marRight w:val="0"/>
          <w:marTop w:val="0"/>
          <w:marBottom w:val="0"/>
          <w:divBdr>
            <w:top w:val="none" w:sz="0" w:space="0" w:color="auto"/>
            <w:left w:val="none" w:sz="0" w:space="0" w:color="auto"/>
            <w:bottom w:val="none" w:sz="0" w:space="0" w:color="auto"/>
            <w:right w:val="none" w:sz="0" w:space="0" w:color="auto"/>
          </w:divBdr>
        </w:div>
        <w:div w:id="2042583629">
          <w:marLeft w:val="0"/>
          <w:marRight w:val="0"/>
          <w:marTop w:val="0"/>
          <w:marBottom w:val="0"/>
          <w:divBdr>
            <w:top w:val="none" w:sz="0" w:space="0" w:color="auto"/>
            <w:left w:val="none" w:sz="0" w:space="0" w:color="auto"/>
            <w:bottom w:val="none" w:sz="0" w:space="0" w:color="auto"/>
            <w:right w:val="none" w:sz="0" w:space="0" w:color="auto"/>
          </w:divBdr>
        </w:div>
        <w:div w:id="1802645500">
          <w:marLeft w:val="0"/>
          <w:marRight w:val="0"/>
          <w:marTop w:val="0"/>
          <w:marBottom w:val="0"/>
          <w:divBdr>
            <w:top w:val="none" w:sz="0" w:space="0" w:color="auto"/>
            <w:left w:val="none" w:sz="0" w:space="0" w:color="auto"/>
            <w:bottom w:val="none" w:sz="0" w:space="0" w:color="auto"/>
            <w:right w:val="none" w:sz="0" w:space="0" w:color="auto"/>
          </w:divBdr>
        </w:div>
        <w:div w:id="1678188435">
          <w:marLeft w:val="0"/>
          <w:marRight w:val="0"/>
          <w:marTop w:val="0"/>
          <w:marBottom w:val="0"/>
          <w:divBdr>
            <w:top w:val="none" w:sz="0" w:space="0" w:color="auto"/>
            <w:left w:val="none" w:sz="0" w:space="0" w:color="auto"/>
            <w:bottom w:val="none" w:sz="0" w:space="0" w:color="auto"/>
            <w:right w:val="none" w:sz="0" w:space="0" w:color="auto"/>
          </w:divBdr>
        </w:div>
        <w:div w:id="1445808278">
          <w:marLeft w:val="0"/>
          <w:marRight w:val="0"/>
          <w:marTop w:val="0"/>
          <w:marBottom w:val="0"/>
          <w:divBdr>
            <w:top w:val="none" w:sz="0" w:space="0" w:color="auto"/>
            <w:left w:val="none" w:sz="0" w:space="0" w:color="auto"/>
            <w:bottom w:val="none" w:sz="0" w:space="0" w:color="auto"/>
            <w:right w:val="none" w:sz="0" w:space="0" w:color="auto"/>
          </w:divBdr>
        </w:div>
        <w:div w:id="1043823315">
          <w:marLeft w:val="0"/>
          <w:marRight w:val="0"/>
          <w:marTop w:val="0"/>
          <w:marBottom w:val="0"/>
          <w:divBdr>
            <w:top w:val="none" w:sz="0" w:space="0" w:color="auto"/>
            <w:left w:val="none" w:sz="0" w:space="0" w:color="auto"/>
            <w:bottom w:val="none" w:sz="0" w:space="0" w:color="auto"/>
            <w:right w:val="none" w:sz="0" w:space="0" w:color="auto"/>
          </w:divBdr>
        </w:div>
        <w:div w:id="512457051">
          <w:marLeft w:val="0"/>
          <w:marRight w:val="0"/>
          <w:marTop w:val="0"/>
          <w:marBottom w:val="0"/>
          <w:divBdr>
            <w:top w:val="none" w:sz="0" w:space="0" w:color="auto"/>
            <w:left w:val="none" w:sz="0" w:space="0" w:color="auto"/>
            <w:bottom w:val="none" w:sz="0" w:space="0" w:color="auto"/>
            <w:right w:val="none" w:sz="0" w:space="0" w:color="auto"/>
          </w:divBdr>
        </w:div>
        <w:div w:id="1035469928">
          <w:marLeft w:val="0"/>
          <w:marRight w:val="0"/>
          <w:marTop w:val="0"/>
          <w:marBottom w:val="0"/>
          <w:divBdr>
            <w:top w:val="none" w:sz="0" w:space="0" w:color="auto"/>
            <w:left w:val="none" w:sz="0" w:space="0" w:color="auto"/>
            <w:bottom w:val="none" w:sz="0" w:space="0" w:color="auto"/>
            <w:right w:val="none" w:sz="0" w:space="0" w:color="auto"/>
          </w:divBdr>
        </w:div>
        <w:div w:id="384333556">
          <w:marLeft w:val="0"/>
          <w:marRight w:val="0"/>
          <w:marTop w:val="0"/>
          <w:marBottom w:val="0"/>
          <w:divBdr>
            <w:top w:val="none" w:sz="0" w:space="0" w:color="auto"/>
            <w:left w:val="none" w:sz="0" w:space="0" w:color="auto"/>
            <w:bottom w:val="none" w:sz="0" w:space="0" w:color="auto"/>
            <w:right w:val="none" w:sz="0" w:space="0" w:color="auto"/>
          </w:divBdr>
        </w:div>
        <w:div w:id="328876215">
          <w:marLeft w:val="0"/>
          <w:marRight w:val="0"/>
          <w:marTop w:val="0"/>
          <w:marBottom w:val="0"/>
          <w:divBdr>
            <w:top w:val="none" w:sz="0" w:space="0" w:color="auto"/>
            <w:left w:val="none" w:sz="0" w:space="0" w:color="auto"/>
            <w:bottom w:val="none" w:sz="0" w:space="0" w:color="auto"/>
            <w:right w:val="none" w:sz="0" w:space="0" w:color="auto"/>
          </w:divBdr>
        </w:div>
        <w:div w:id="1338924303">
          <w:marLeft w:val="0"/>
          <w:marRight w:val="0"/>
          <w:marTop w:val="0"/>
          <w:marBottom w:val="0"/>
          <w:divBdr>
            <w:top w:val="none" w:sz="0" w:space="0" w:color="auto"/>
            <w:left w:val="none" w:sz="0" w:space="0" w:color="auto"/>
            <w:bottom w:val="none" w:sz="0" w:space="0" w:color="auto"/>
            <w:right w:val="none" w:sz="0" w:space="0" w:color="auto"/>
          </w:divBdr>
        </w:div>
        <w:div w:id="539248643">
          <w:marLeft w:val="0"/>
          <w:marRight w:val="0"/>
          <w:marTop w:val="0"/>
          <w:marBottom w:val="0"/>
          <w:divBdr>
            <w:top w:val="none" w:sz="0" w:space="0" w:color="auto"/>
            <w:left w:val="none" w:sz="0" w:space="0" w:color="auto"/>
            <w:bottom w:val="none" w:sz="0" w:space="0" w:color="auto"/>
            <w:right w:val="none" w:sz="0" w:space="0" w:color="auto"/>
          </w:divBdr>
        </w:div>
        <w:div w:id="940144411">
          <w:marLeft w:val="0"/>
          <w:marRight w:val="0"/>
          <w:marTop w:val="0"/>
          <w:marBottom w:val="200"/>
          <w:divBdr>
            <w:top w:val="none" w:sz="0" w:space="0" w:color="auto"/>
            <w:left w:val="none" w:sz="0" w:space="0" w:color="auto"/>
            <w:bottom w:val="none" w:sz="0" w:space="0" w:color="auto"/>
            <w:right w:val="none" w:sz="0" w:space="0" w:color="auto"/>
          </w:divBdr>
        </w:div>
        <w:div w:id="1773817080">
          <w:marLeft w:val="0"/>
          <w:marRight w:val="0"/>
          <w:marTop w:val="0"/>
          <w:marBottom w:val="200"/>
          <w:divBdr>
            <w:top w:val="none" w:sz="0" w:space="0" w:color="auto"/>
            <w:left w:val="none" w:sz="0" w:space="0" w:color="auto"/>
            <w:bottom w:val="none" w:sz="0" w:space="0" w:color="auto"/>
            <w:right w:val="none" w:sz="0" w:space="0" w:color="auto"/>
          </w:divBdr>
        </w:div>
        <w:div w:id="1496608839">
          <w:marLeft w:val="0"/>
          <w:marRight w:val="0"/>
          <w:marTop w:val="0"/>
          <w:marBottom w:val="200"/>
          <w:divBdr>
            <w:top w:val="none" w:sz="0" w:space="0" w:color="auto"/>
            <w:left w:val="none" w:sz="0" w:space="0" w:color="auto"/>
            <w:bottom w:val="none" w:sz="0" w:space="0" w:color="auto"/>
            <w:right w:val="none" w:sz="0" w:space="0" w:color="auto"/>
          </w:divBdr>
        </w:div>
        <w:div w:id="2044092479">
          <w:marLeft w:val="0"/>
          <w:marRight w:val="0"/>
          <w:marTop w:val="0"/>
          <w:marBottom w:val="200"/>
          <w:divBdr>
            <w:top w:val="none" w:sz="0" w:space="0" w:color="auto"/>
            <w:left w:val="none" w:sz="0" w:space="0" w:color="auto"/>
            <w:bottom w:val="none" w:sz="0" w:space="0" w:color="auto"/>
            <w:right w:val="none" w:sz="0" w:space="0" w:color="auto"/>
          </w:divBdr>
        </w:div>
        <w:div w:id="131405567">
          <w:marLeft w:val="0"/>
          <w:marRight w:val="0"/>
          <w:marTop w:val="0"/>
          <w:marBottom w:val="200"/>
          <w:divBdr>
            <w:top w:val="none" w:sz="0" w:space="0" w:color="auto"/>
            <w:left w:val="none" w:sz="0" w:space="0" w:color="auto"/>
            <w:bottom w:val="none" w:sz="0" w:space="0" w:color="auto"/>
            <w:right w:val="none" w:sz="0" w:space="0" w:color="auto"/>
          </w:divBdr>
        </w:div>
        <w:div w:id="1034383694">
          <w:marLeft w:val="0"/>
          <w:marRight w:val="0"/>
          <w:marTop w:val="0"/>
          <w:marBottom w:val="200"/>
          <w:divBdr>
            <w:top w:val="none" w:sz="0" w:space="0" w:color="auto"/>
            <w:left w:val="none" w:sz="0" w:space="0" w:color="auto"/>
            <w:bottom w:val="none" w:sz="0" w:space="0" w:color="auto"/>
            <w:right w:val="none" w:sz="0" w:space="0" w:color="auto"/>
          </w:divBdr>
        </w:div>
        <w:div w:id="1513255557">
          <w:marLeft w:val="0"/>
          <w:marRight w:val="0"/>
          <w:marTop w:val="0"/>
          <w:marBottom w:val="200"/>
          <w:divBdr>
            <w:top w:val="none" w:sz="0" w:space="0" w:color="auto"/>
            <w:left w:val="none" w:sz="0" w:space="0" w:color="auto"/>
            <w:bottom w:val="none" w:sz="0" w:space="0" w:color="auto"/>
            <w:right w:val="none" w:sz="0" w:space="0" w:color="auto"/>
          </w:divBdr>
        </w:div>
        <w:div w:id="244269687">
          <w:marLeft w:val="0"/>
          <w:marRight w:val="0"/>
          <w:marTop w:val="0"/>
          <w:marBottom w:val="200"/>
          <w:divBdr>
            <w:top w:val="none" w:sz="0" w:space="0" w:color="auto"/>
            <w:left w:val="none" w:sz="0" w:space="0" w:color="auto"/>
            <w:bottom w:val="none" w:sz="0" w:space="0" w:color="auto"/>
            <w:right w:val="none" w:sz="0" w:space="0" w:color="auto"/>
          </w:divBdr>
        </w:div>
        <w:div w:id="2098015912">
          <w:marLeft w:val="0"/>
          <w:marRight w:val="0"/>
          <w:marTop w:val="0"/>
          <w:marBottom w:val="200"/>
          <w:divBdr>
            <w:top w:val="none" w:sz="0" w:space="0" w:color="auto"/>
            <w:left w:val="none" w:sz="0" w:space="0" w:color="auto"/>
            <w:bottom w:val="none" w:sz="0" w:space="0" w:color="auto"/>
            <w:right w:val="none" w:sz="0" w:space="0" w:color="auto"/>
          </w:divBdr>
        </w:div>
        <w:div w:id="171264577">
          <w:marLeft w:val="0"/>
          <w:marRight w:val="0"/>
          <w:marTop w:val="0"/>
          <w:marBottom w:val="200"/>
          <w:divBdr>
            <w:top w:val="none" w:sz="0" w:space="0" w:color="auto"/>
            <w:left w:val="none" w:sz="0" w:space="0" w:color="auto"/>
            <w:bottom w:val="none" w:sz="0" w:space="0" w:color="auto"/>
            <w:right w:val="none" w:sz="0" w:space="0" w:color="auto"/>
          </w:divBdr>
        </w:div>
        <w:div w:id="1058819732">
          <w:marLeft w:val="0"/>
          <w:marRight w:val="0"/>
          <w:marTop w:val="0"/>
          <w:marBottom w:val="200"/>
          <w:divBdr>
            <w:top w:val="none" w:sz="0" w:space="0" w:color="auto"/>
            <w:left w:val="none" w:sz="0" w:space="0" w:color="auto"/>
            <w:bottom w:val="none" w:sz="0" w:space="0" w:color="auto"/>
            <w:right w:val="none" w:sz="0" w:space="0" w:color="auto"/>
          </w:divBdr>
        </w:div>
        <w:div w:id="558513902">
          <w:marLeft w:val="0"/>
          <w:marRight w:val="0"/>
          <w:marTop w:val="0"/>
          <w:marBottom w:val="200"/>
          <w:divBdr>
            <w:top w:val="none" w:sz="0" w:space="0" w:color="auto"/>
            <w:left w:val="none" w:sz="0" w:space="0" w:color="auto"/>
            <w:bottom w:val="none" w:sz="0" w:space="0" w:color="auto"/>
            <w:right w:val="none" w:sz="0" w:space="0" w:color="auto"/>
          </w:divBdr>
        </w:div>
        <w:div w:id="1323580884">
          <w:marLeft w:val="0"/>
          <w:marRight w:val="0"/>
          <w:marTop w:val="0"/>
          <w:marBottom w:val="200"/>
          <w:divBdr>
            <w:top w:val="none" w:sz="0" w:space="0" w:color="auto"/>
            <w:left w:val="none" w:sz="0" w:space="0" w:color="auto"/>
            <w:bottom w:val="none" w:sz="0" w:space="0" w:color="auto"/>
            <w:right w:val="none" w:sz="0" w:space="0" w:color="auto"/>
          </w:divBdr>
        </w:div>
        <w:div w:id="2041784390">
          <w:marLeft w:val="0"/>
          <w:marRight w:val="0"/>
          <w:marTop w:val="0"/>
          <w:marBottom w:val="200"/>
          <w:divBdr>
            <w:top w:val="none" w:sz="0" w:space="0" w:color="auto"/>
            <w:left w:val="none" w:sz="0" w:space="0" w:color="auto"/>
            <w:bottom w:val="none" w:sz="0" w:space="0" w:color="auto"/>
            <w:right w:val="none" w:sz="0" w:space="0" w:color="auto"/>
          </w:divBdr>
        </w:div>
        <w:div w:id="426075879">
          <w:marLeft w:val="0"/>
          <w:marRight w:val="0"/>
          <w:marTop w:val="0"/>
          <w:marBottom w:val="200"/>
          <w:divBdr>
            <w:top w:val="none" w:sz="0" w:space="0" w:color="auto"/>
            <w:left w:val="none" w:sz="0" w:space="0" w:color="auto"/>
            <w:bottom w:val="none" w:sz="0" w:space="0" w:color="auto"/>
            <w:right w:val="none" w:sz="0" w:space="0" w:color="auto"/>
          </w:divBdr>
        </w:div>
        <w:div w:id="1616209740">
          <w:marLeft w:val="0"/>
          <w:marRight w:val="0"/>
          <w:marTop w:val="0"/>
          <w:marBottom w:val="200"/>
          <w:divBdr>
            <w:top w:val="none" w:sz="0" w:space="0" w:color="auto"/>
            <w:left w:val="none" w:sz="0" w:space="0" w:color="auto"/>
            <w:bottom w:val="none" w:sz="0" w:space="0" w:color="auto"/>
            <w:right w:val="none" w:sz="0" w:space="0" w:color="auto"/>
          </w:divBdr>
        </w:div>
        <w:div w:id="1994135134">
          <w:marLeft w:val="0"/>
          <w:marRight w:val="0"/>
          <w:marTop w:val="0"/>
          <w:marBottom w:val="200"/>
          <w:divBdr>
            <w:top w:val="none" w:sz="0" w:space="0" w:color="auto"/>
            <w:left w:val="none" w:sz="0" w:space="0" w:color="auto"/>
            <w:bottom w:val="none" w:sz="0" w:space="0" w:color="auto"/>
            <w:right w:val="none" w:sz="0" w:space="0" w:color="auto"/>
          </w:divBdr>
        </w:div>
        <w:div w:id="336427107">
          <w:marLeft w:val="0"/>
          <w:marRight w:val="0"/>
          <w:marTop w:val="0"/>
          <w:marBottom w:val="200"/>
          <w:divBdr>
            <w:top w:val="none" w:sz="0" w:space="0" w:color="auto"/>
            <w:left w:val="none" w:sz="0" w:space="0" w:color="auto"/>
            <w:bottom w:val="none" w:sz="0" w:space="0" w:color="auto"/>
            <w:right w:val="none" w:sz="0" w:space="0" w:color="auto"/>
          </w:divBdr>
        </w:div>
        <w:div w:id="500703905">
          <w:marLeft w:val="0"/>
          <w:marRight w:val="0"/>
          <w:marTop w:val="0"/>
          <w:marBottom w:val="200"/>
          <w:divBdr>
            <w:top w:val="none" w:sz="0" w:space="0" w:color="auto"/>
            <w:left w:val="none" w:sz="0" w:space="0" w:color="auto"/>
            <w:bottom w:val="none" w:sz="0" w:space="0" w:color="auto"/>
            <w:right w:val="none" w:sz="0" w:space="0" w:color="auto"/>
          </w:divBdr>
        </w:div>
        <w:div w:id="304430415">
          <w:marLeft w:val="0"/>
          <w:marRight w:val="0"/>
          <w:marTop w:val="0"/>
          <w:marBottom w:val="200"/>
          <w:divBdr>
            <w:top w:val="none" w:sz="0" w:space="0" w:color="auto"/>
            <w:left w:val="none" w:sz="0" w:space="0" w:color="auto"/>
            <w:bottom w:val="none" w:sz="0" w:space="0" w:color="auto"/>
            <w:right w:val="none" w:sz="0" w:space="0" w:color="auto"/>
          </w:divBdr>
        </w:div>
        <w:div w:id="320818264">
          <w:marLeft w:val="0"/>
          <w:marRight w:val="0"/>
          <w:marTop w:val="0"/>
          <w:marBottom w:val="200"/>
          <w:divBdr>
            <w:top w:val="none" w:sz="0" w:space="0" w:color="auto"/>
            <w:left w:val="none" w:sz="0" w:space="0" w:color="auto"/>
            <w:bottom w:val="none" w:sz="0" w:space="0" w:color="auto"/>
            <w:right w:val="none" w:sz="0" w:space="0" w:color="auto"/>
          </w:divBdr>
        </w:div>
        <w:div w:id="2011904559">
          <w:marLeft w:val="0"/>
          <w:marRight w:val="0"/>
          <w:marTop w:val="0"/>
          <w:marBottom w:val="200"/>
          <w:divBdr>
            <w:top w:val="none" w:sz="0" w:space="0" w:color="auto"/>
            <w:left w:val="none" w:sz="0" w:space="0" w:color="auto"/>
            <w:bottom w:val="none" w:sz="0" w:space="0" w:color="auto"/>
            <w:right w:val="none" w:sz="0" w:space="0" w:color="auto"/>
          </w:divBdr>
        </w:div>
        <w:div w:id="1146362534">
          <w:marLeft w:val="0"/>
          <w:marRight w:val="0"/>
          <w:marTop w:val="0"/>
          <w:marBottom w:val="200"/>
          <w:divBdr>
            <w:top w:val="none" w:sz="0" w:space="0" w:color="auto"/>
            <w:left w:val="none" w:sz="0" w:space="0" w:color="auto"/>
            <w:bottom w:val="none" w:sz="0" w:space="0" w:color="auto"/>
            <w:right w:val="none" w:sz="0" w:space="0" w:color="auto"/>
          </w:divBdr>
        </w:div>
        <w:div w:id="1329673120">
          <w:marLeft w:val="0"/>
          <w:marRight w:val="0"/>
          <w:marTop w:val="0"/>
          <w:marBottom w:val="200"/>
          <w:divBdr>
            <w:top w:val="none" w:sz="0" w:space="0" w:color="auto"/>
            <w:left w:val="none" w:sz="0" w:space="0" w:color="auto"/>
            <w:bottom w:val="none" w:sz="0" w:space="0" w:color="auto"/>
            <w:right w:val="none" w:sz="0" w:space="0" w:color="auto"/>
          </w:divBdr>
        </w:div>
        <w:div w:id="527334628">
          <w:marLeft w:val="0"/>
          <w:marRight w:val="0"/>
          <w:marTop w:val="0"/>
          <w:marBottom w:val="200"/>
          <w:divBdr>
            <w:top w:val="none" w:sz="0" w:space="0" w:color="auto"/>
            <w:left w:val="none" w:sz="0" w:space="0" w:color="auto"/>
            <w:bottom w:val="none" w:sz="0" w:space="0" w:color="auto"/>
            <w:right w:val="none" w:sz="0" w:space="0" w:color="auto"/>
          </w:divBdr>
        </w:div>
        <w:div w:id="1881740518">
          <w:marLeft w:val="0"/>
          <w:marRight w:val="0"/>
          <w:marTop w:val="0"/>
          <w:marBottom w:val="200"/>
          <w:divBdr>
            <w:top w:val="none" w:sz="0" w:space="0" w:color="auto"/>
            <w:left w:val="none" w:sz="0" w:space="0" w:color="auto"/>
            <w:bottom w:val="none" w:sz="0" w:space="0" w:color="auto"/>
            <w:right w:val="none" w:sz="0" w:space="0" w:color="auto"/>
          </w:divBdr>
        </w:div>
        <w:div w:id="992830090">
          <w:marLeft w:val="0"/>
          <w:marRight w:val="0"/>
          <w:marTop w:val="0"/>
          <w:marBottom w:val="200"/>
          <w:divBdr>
            <w:top w:val="none" w:sz="0" w:space="0" w:color="auto"/>
            <w:left w:val="none" w:sz="0" w:space="0" w:color="auto"/>
            <w:bottom w:val="none" w:sz="0" w:space="0" w:color="auto"/>
            <w:right w:val="none" w:sz="0" w:space="0" w:color="auto"/>
          </w:divBdr>
        </w:div>
        <w:div w:id="2066752425">
          <w:marLeft w:val="0"/>
          <w:marRight w:val="0"/>
          <w:marTop w:val="0"/>
          <w:marBottom w:val="200"/>
          <w:divBdr>
            <w:top w:val="none" w:sz="0" w:space="0" w:color="auto"/>
            <w:left w:val="none" w:sz="0" w:space="0" w:color="auto"/>
            <w:bottom w:val="none" w:sz="0" w:space="0" w:color="auto"/>
            <w:right w:val="none" w:sz="0" w:space="0" w:color="auto"/>
          </w:divBdr>
        </w:div>
        <w:div w:id="347801029">
          <w:marLeft w:val="0"/>
          <w:marRight w:val="0"/>
          <w:marTop w:val="0"/>
          <w:marBottom w:val="200"/>
          <w:divBdr>
            <w:top w:val="none" w:sz="0" w:space="0" w:color="auto"/>
            <w:left w:val="none" w:sz="0" w:space="0" w:color="auto"/>
            <w:bottom w:val="none" w:sz="0" w:space="0" w:color="auto"/>
            <w:right w:val="none" w:sz="0" w:space="0" w:color="auto"/>
          </w:divBdr>
        </w:div>
        <w:div w:id="1373187831">
          <w:marLeft w:val="0"/>
          <w:marRight w:val="0"/>
          <w:marTop w:val="0"/>
          <w:marBottom w:val="200"/>
          <w:divBdr>
            <w:top w:val="none" w:sz="0" w:space="0" w:color="auto"/>
            <w:left w:val="none" w:sz="0" w:space="0" w:color="auto"/>
            <w:bottom w:val="none" w:sz="0" w:space="0" w:color="auto"/>
            <w:right w:val="none" w:sz="0" w:space="0" w:color="auto"/>
          </w:divBdr>
        </w:div>
        <w:div w:id="1325401406">
          <w:marLeft w:val="0"/>
          <w:marRight w:val="0"/>
          <w:marTop w:val="0"/>
          <w:marBottom w:val="200"/>
          <w:divBdr>
            <w:top w:val="none" w:sz="0" w:space="0" w:color="auto"/>
            <w:left w:val="none" w:sz="0" w:space="0" w:color="auto"/>
            <w:bottom w:val="none" w:sz="0" w:space="0" w:color="auto"/>
            <w:right w:val="none" w:sz="0" w:space="0" w:color="auto"/>
          </w:divBdr>
        </w:div>
        <w:div w:id="660036742">
          <w:marLeft w:val="0"/>
          <w:marRight w:val="0"/>
          <w:marTop w:val="0"/>
          <w:marBottom w:val="200"/>
          <w:divBdr>
            <w:top w:val="none" w:sz="0" w:space="0" w:color="auto"/>
            <w:left w:val="none" w:sz="0" w:space="0" w:color="auto"/>
            <w:bottom w:val="none" w:sz="0" w:space="0" w:color="auto"/>
            <w:right w:val="none" w:sz="0" w:space="0" w:color="auto"/>
          </w:divBdr>
        </w:div>
        <w:div w:id="571886471">
          <w:marLeft w:val="0"/>
          <w:marRight w:val="0"/>
          <w:marTop w:val="0"/>
          <w:marBottom w:val="200"/>
          <w:divBdr>
            <w:top w:val="none" w:sz="0" w:space="0" w:color="auto"/>
            <w:left w:val="none" w:sz="0" w:space="0" w:color="auto"/>
            <w:bottom w:val="none" w:sz="0" w:space="0" w:color="auto"/>
            <w:right w:val="none" w:sz="0" w:space="0" w:color="auto"/>
          </w:divBdr>
        </w:div>
        <w:div w:id="641421223">
          <w:marLeft w:val="0"/>
          <w:marRight w:val="0"/>
          <w:marTop w:val="0"/>
          <w:marBottom w:val="200"/>
          <w:divBdr>
            <w:top w:val="none" w:sz="0" w:space="0" w:color="auto"/>
            <w:left w:val="none" w:sz="0" w:space="0" w:color="auto"/>
            <w:bottom w:val="none" w:sz="0" w:space="0" w:color="auto"/>
            <w:right w:val="none" w:sz="0" w:space="0" w:color="auto"/>
          </w:divBdr>
        </w:div>
        <w:div w:id="1575119329">
          <w:marLeft w:val="0"/>
          <w:marRight w:val="0"/>
          <w:marTop w:val="0"/>
          <w:marBottom w:val="0"/>
          <w:divBdr>
            <w:top w:val="none" w:sz="0" w:space="0" w:color="auto"/>
            <w:left w:val="none" w:sz="0" w:space="0" w:color="auto"/>
            <w:bottom w:val="none" w:sz="0" w:space="0" w:color="auto"/>
            <w:right w:val="none" w:sz="0" w:space="0" w:color="auto"/>
          </w:divBdr>
        </w:div>
        <w:div w:id="274410309">
          <w:marLeft w:val="0"/>
          <w:marRight w:val="0"/>
          <w:marTop w:val="0"/>
          <w:marBottom w:val="0"/>
          <w:divBdr>
            <w:top w:val="none" w:sz="0" w:space="0" w:color="auto"/>
            <w:left w:val="none" w:sz="0" w:space="0" w:color="auto"/>
            <w:bottom w:val="none" w:sz="0" w:space="0" w:color="auto"/>
            <w:right w:val="none" w:sz="0" w:space="0" w:color="auto"/>
          </w:divBdr>
        </w:div>
        <w:div w:id="458574915">
          <w:marLeft w:val="0"/>
          <w:marRight w:val="0"/>
          <w:marTop w:val="0"/>
          <w:marBottom w:val="0"/>
          <w:divBdr>
            <w:top w:val="none" w:sz="0" w:space="0" w:color="auto"/>
            <w:left w:val="none" w:sz="0" w:space="0" w:color="auto"/>
            <w:bottom w:val="none" w:sz="0" w:space="0" w:color="auto"/>
            <w:right w:val="none" w:sz="0" w:space="0" w:color="auto"/>
          </w:divBdr>
        </w:div>
        <w:div w:id="1068386800">
          <w:marLeft w:val="0"/>
          <w:marRight w:val="0"/>
          <w:marTop w:val="0"/>
          <w:marBottom w:val="135"/>
          <w:divBdr>
            <w:top w:val="none" w:sz="0" w:space="0" w:color="auto"/>
            <w:left w:val="none" w:sz="0" w:space="0" w:color="auto"/>
            <w:bottom w:val="none" w:sz="0" w:space="0" w:color="auto"/>
            <w:right w:val="none" w:sz="0" w:space="0" w:color="auto"/>
          </w:divBdr>
        </w:div>
        <w:div w:id="582222298">
          <w:marLeft w:val="0"/>
          <w:marRight w:val="0"/>
          <w:marTop w:val="0"/>
          <w:marBottom w:val="0"/>
          <w:divBdr>
            <w:top w:val="none" w:sz="0" w:space="0" w:color="auto"/>
            <w:left w:val="none" w:sz="0" w:space="0" w:color="auto"/>
            <w:bottom w:val="none" w:sz="0" w:space="0" w:color="auto"/>
            <w:right w:val="none" w:sz="0" w:space="0" w:color="auto"/>
          </w:divBdr>
        </w:div>
        <w:div w:id="554855365">
          <w:marLeft w:val="0"/>
          <w:marRight w:val="0"/>
          <w:marTop w:val="0"/>
          <w:marBottom w:val="0"/>
          <w:divBdr>
            <w:top w:val="none" w:sz="0" w:space="0" w:color="auto"/>
            <w:left w:val="none" w:sz="0" w:space="0" w:color="auto"/>
            <w:bottom w:val="none" w:sz="0" w:space="0" w:color="auto"/>
            <w:right w:val="none" w:sz="0" w:space="0" w:color="auto"/>
          </w:divBdr>
        </w:div>
        <w:div w:id="154080035">
          <w:marLeft w:val="0"/>
          <w:marRight w:val="0"/>
          <w:marTop w:val="0"/>
          <w:marBottom w:val="0"/>
          <w:divBdr>
            <w:top w:val="none" w:sz="0" w:space="0" w:color="auto"/>
            <w:left w:val="none" w:sz="0" w:space="0" w:color="auto"/>
            <w:bottom w:val="none" w:sz="0" w:space="0" w:color="auto"/>
            <w:right w:val="none" w:sz="0" w:space="0" w:color="auto"/>
          </w:divBdr>
        </w:div>
        <w:div w:id="1070930615">
          <w:marLeft w:val="0"/>
          <w:marRight w:val="0"/>
          <w:marTop w:val="0"/>
          <w:marBottom w:val="240"/>
          <w:divBdr>
            <w:top w:val="none" w:sz="0" w:space="0" w:color="auto"/>
            <w:left w:val="none" w:sz="0" w:space="0" w:color="auto"/>
            <w:bottom w:val="none" w:sz="0" w:space="0" w:color="auto"/>
            <w:right w:val="none" w:sz="0" w:space="0" w:color="auto"/>
          </w:divBdr>
        </w:div>
        <w:div w:id="1738627032">
          <w:marLeft w:val="0"/>
          <w:marRight w:val="0"/>
          <w:marTop w:val="0"/>
          <w:marBottom w:val="200"/>
          <w:divBdr>
            <w:top w:val="none" w:sz="0" w:space="0" w:color="auto"/>
            <w:left w:val="none" w:sz="0" w:space="0" w:color="auto"/>
            <w:bottom w:val="none" w:sz="0" w:space="0" w:color="auto"/>
            <w:right w:val="none" w:sz="0" w:space="0" w:color="auto"/>
          </w:divBdr>
        </w:div>
      </w:divsChild>
    </w:div>
    <w:div w:id="903292497">
      <w:bodyDiv w:val="1"/>
      <w:marLeft w:val="0"/>
      <w:marRight w:val="0"/>
      <w:marTop w:val="0"/>
      <w:marBottom w:val="0"/>
      <w:divBdr>
        <w:top w:val="none" w:sz="0" w:space="0" w:color="auto"/>
        <w:left w:val="none" w:sz="0" w:space="0" w:color="auto"/>
        <w:bottom w:val="none" w:sz="0" w:space="0" w:color="auto"/>
        <w:right w:val="none" w:sz="0" w:space="0" w:color="auto"/>
      </w:divBdr>
      <w:divsChild>
        <w:div w:id="1625039007">
          <w:marLeft w:val="0"/>
          <w:marRight w:val="0"/>
          <w:marTop w:val="0"/>
          <w:marBottom w:val="0"/>
          <w:divBdr>
            <w:top w:val="single" w:sz="8" w:space="5" w:color="F8F8F8"/>
            <w:left w:val="single" w:sz="8" w:space="2" w:color="F8F8F8"/>
            <w:bottom w:val="single" w:sz="8" w:space="2" w:color="B2B2B2"/>
            <w:right w:val="single" w:sz="8" w:space="2" w:color="B2B2B2"/>
          </w:divBdr>
          <w:divsChild>
            <w:div w:id="15037611">
              <w:marLeft w:val="0"/>
              <w:marRight w:val="0"/>
              <w:marTop w:val="0"/>
              <w:marBottom w:val="45"/>
              <w:divBdr>
                <w:top w:val="none" w:sz="0" w:space="0" w:color="auto"/>
                <w:left w:val="none" w:sz="0" w:space="0" w:color="auto"/>
                <w:bottom w:val="none" w:sz="0" w:space="0" w:color="auto"/>
                <w:right w:val="none" w:sz="0" w:space="0" w:color="auto"/>
              </w:divBdr>
            </w:div>
          </w:divsChild>
        </w:div>
        <w:div w:id="71238667">
          <w:marLeft w:val="0"/>
          <w:marRight w:val="0"/>
          <w:marTop w:val="0"/>
          <w:marBottom w:val="0"/>
          <w:divBdr>
            <w:top w:val="none" w:sz="0" w:space="0" w:color="auto"/>
            <w:left w:val="none" w:sz="0" w:space="0" w:color="auto"/>
            <w:bottom w:val="none" w:sz="0" w:space="0" w:color="auto"/>
            <w:right w:val="none" w:sz="0" w:space="0" w:color="auto"/>
          </w:divBdr>
        </w:div>
        <w:div w:id="806625281">
          <w:marLeft w:val="0"/>
          <w:marRight w:val="0"/>
          <w:marTop w:val="0"/>
          <w:marBottom w:val="0"/>
          <w:divBdr>
            <w:top w:val="none" w:sz="0" w:space="0" w:color="auto"/>
            <w:left w:val="none" w:sz="0" w:space="0" w:color="auto"/>
            <w:bottom w:val="none" w:sz="0" w:space="0" w:color="auto"/>
            <w:right w:val="none" w:sz="0" w:space="0" w:color="auto"/>
          </w:divBdr>
        </w:div>
        <w:div w:id="1298491425">
          <w:marLeft w:val="0"/>
          <w:marRight w:val="0"/>
          <w:marTop w:val="0"/>
          <w:marBottom w:val="0"/>
          <w:divBdr>
            <w:top w:val="none" w:sz="0" w:space="0" w:color="auto"/>
            <w:left w:val="none" w:sz="0" w:space="0" w:color="auto"/>
            <w:bottom w:val="none" w:sz="0" w:space="0" w:color="auto"/>
            <w:right w:val="none" w:sz="0" w:space="0" w:color="auto"/>
          </w:divBdr>
        </w:div>
        <w:div w:id="1582333649">
          <w:marLeft w:val="0"/>
          <w:marRight w:val="0"/>
          <w:marTop w:val="0"/>
          <w:marBottom w:val="0"/>
          <w:divBdr>
            <w:top w:val="none" w:sz="0" w:space="0" w:color="auto"/>
            <w:left w:val="none" w:sz="0" w:space="0" w:color="auto"/>
            <w:bottom w:val="none" w:sz="0" w:space="0" w:color="auto"/>
            <w:right w:val="none" w:sz="0" w:space="0" w:color="auto"/>
          </w:divBdr>
        </w:div>
        <w:div w:id="896359543">
          <w:marLeft w:val="0"/>
          <w:marRight w:val="0"/>
          <w:marTop w:val="0"/>
          <w:marBottom w:val="0"/>
          <w:divBdr>
            <w:top w:val="none" w:sz="0" w:space="0" w:color="auto"/>
            <w:left w:val="none" w:sz="0" w:space="0" w:color="auto"/>
            <w:bottom w:val="none" w:sz="0" w:space="0" w:color="auto"/>
            <w:right w:val="none" w:sz="0" w:space="0" w:color="auto"/>
          </w:divBdr>
        </w:div>
        <w:div w:id="1620915023">
          <w:marLeft w:val="0"/>
          <w:marRight w:val="0"/>
          <w:marTop w:val="0"/>
          <w:marBottom w:val="0"/>
          <w:divBdr>
            <w:top w:val="none" w:sz="0" w:space="0" w:color="auto"/>
            <w:left w:val="none" w:sz="0" w:space="0" w:color="auto"/>
            <w:bottom w:val="none" w:sz="0" w:space="0" w:color="auto"/>
            <w:right w:val="none" w:sz="0" w:space="0" w:color="auto"/>
          </w:divBdr>
        </w:div>
        <w:div w:id="132186342">
          <w:marLeft w:val="0"/>
          <w:marRight w:val="0"/>
          <w:marTop w:val="0"/>
          <w:marBottom w:val="0"/>
          <w:divBdr>
            <w:top w:val="none" w:sz="0" w:space="0" w:color="auto"/>
            <w:left w:val="none" w:sz="0" w:space="0" w:color="auto"/>
            <w:bottom w:val="none" w:sz="0" w:space="0" w:color="auto"/>
            <w:right w:val="none" w:sz="0" w:space="0" w:color="auto"/>
          </w:divBdr>
        </w:div>
        <w:div w:id="1898668403">
          <w:marLeft w:val="0"/>
          <w:marRight w:val="0"/>
          <w:marTop w:val="0"/>
          <w:marBottom w:val="0"/>
          <w:divBdr>
            <w:top w:val="none" w:sz="0" w:space="0" w:color="auto"/>
            <w:left w:val="none" w:sz="0" w:space="0" w:color="auto"/>
            <w:bottom w:val="none" w:sz="0" w:space="0" w:color="auto"/>
            <w:right w:val="none" w:sz="0" w:space="0" w:color="auto"/>
          </w:divBdr>
        </w:div>
        <w:div w:id="672755425">
          <w:marLeft w:val="0"/>
          <w:marRight w:val="0"/>
          <w:marTop w:val="0"/>
          <w:marBottom w:val="0"/>
          <w:divBdr>
            <w:top w:val="none" w:sz="0" w:space="0" w:color="auto"/>
            <w:left w:val="none" w:sz="0" w:space="0" w:color="auto"/>
            <w:bottom w:val="none" w:sz="0" w:space="0" w:color="auto"/>
            <w:right w:val="none" w:sz="0" w:space="0" w:color="auto"/>
          </w:divBdr>
        </w:div>
        <w:div w:id="1767991770">
          <w:marLeft w:val="0"/>
          <w:marRight w:val="0"/>
          <w:marTop w:val="0"/>
          <w:marBottom w:val="0"/>
          <w:divBdr>
            <w:top w:val="none" w:sz="0" w:space="0" w:color="auto"/>
            <w:left w:val="none" w:sz="0" w:space="0" w:color="auto"/>
            <w:bottom w:val="none" w:sz="0" w:space="0" w:color="auto"/>
            <w:right w:val="none" w:sz="0" w:space="0" w:color="auto"/>
          </w:divBdr>
        </w:div>
        <w:div w:id="1747261669">
          <w:marLeft w:val="0"/>
          <w:marRight w:val="0"/>
          <w:marTop w:val="0"/>
          <w:marBottom w:val="0"/>
          <w:divBdr>
            <w:top w:val="none" w:sz="0" w:space="0" w:color="auto"/>
            <w:left w:val="none" w:sz="0" w:space="0" w:color="auto"/>
            <w:bottom w:val="none" w:sz="0" w:space="0" w:color="auto"/>
            <w:right w:val="none" w:sz="0" w:space="0" w:color="auto"/>
          </w:divBdr>
        </w:div>
        <w:div w:id="621155507">
          <w:marLeft w:val="0"/>
          <w:marRight w:val="0"/>
          <w:marTop w:val="0"/>
          <w:marBottom w:val="0"/>
          <w:divBdr>
            <w:top w:val="none" w:sz="0" w:space="0" w:color="auto"/>
            <w:left w:val="none" w:sz="0" w:space="0" w:color="auto"/>
            <w:bottom w:val="none" w:sz="0" w:space="0" w:color="auto"/>
            <w:right w:val="none" w:sz="0" w:space="0" w:color="auto"/>
          </w:divBdr>
        </w:div>
        <w:div w:id="510685835">
          <w:marLeft w:val="0"/>
          <w:marRight w:val="0"/>
          <w:marTop w:val="0"/>
          <w:marBottom w:val="0"/>
          <w:divBdr>
            <w:top w:val="none" w:sz="0" w:space="0" w:color="auto"/>
            <w:left w:val="none" w:sz="0" w:space="0" w:color="auto"/>
            <w:bottom w:val="none" w:sz="0" w:space="0" w:color="auto"/>
            <w:right w:val="none" w:sz="0" w:space="0" w:color="auto"/>
          </w:divBdr>
        </w:div>
        <w:div w:id="1796024656">
          <w:marLeft w:val="0"/>
          <w:marRight w:val="0"/>
          <w:marTop w:val="0"/>
          <w:marBottom w:val="0"/>
          <w:divBdr>
            <w:top w:val="none" w:sz="0" w:space="0" w:color="auto"/>
            <w:left w:val="none" w:sz="0" w:space="0" w:color="auto"/>
            <w:bottom w:val="none" w:sz="0" w:space="0" w:color="auto"/>
            <w:right w:val="none" w:sz="0" w:space="0" w:color="auto"/>
          </w:divBdr>
        </w:div>
        <w:div w:id="1989434812">
          <w:marLeft w:val="0"/>
          <w:marRight w:val="0"/>
          <w:marTop w:val="0"/>
          <w:marBottom w:val="0"/>
          <w:divBdr>
            <w:top w:val="none" w:sz="0" w:space="0" w:color="auto"/>
            <w:left w:val="none" w:sz="0" w:space="0" w:color="auto"/>
            <w:bottom w:val="none" w:sz="0" w:space="0" w:color="auto"/>
            <w:right w:val="none" w:sz="0" w:space="0" w:color="auto"/>
          </w:divBdr>
        </w:div>
        <w:div w:id="423691140">
          <w:marLeft w:val="0"/>
          <w:marRight w:val="0"/>
          <w:marTop w:val="0"/>
          <w:marBottom w:val="0"/>
          <w:divBdr>
            <w:top w:val="none" w:sz="0" w:space="0" w:color="auto"/>
            <w:left w:val="none" w:sz="0" w:space="0" w:color="auto"/>
            <w:bottom w:val="none" w:sz="0" w:space="0" w:color="auto"/>
            <w:right w:val="none" w:sz="0" w:space="0" w:color="auto"/>
          </w:divBdr>
        </w:div>
        <w:div w:id="1635286721">
          <w:marLeft w:val="0"/>
          <w:marRight w:val="0"/>
          <w:marTop w:val="0"/>
          <w:marBottom w:val="0"/>
          <w:divBdr>
            <w:top w:val="none" w:sz="0" w:space="0" w:color="auto"/>
            <w:left w:val="none" w:sz="0" w:space="0" w:color="auto"/>
            <w:bottom w:val="none" w:sz="0" w:space="0" w:color="auto"/>
            <w:right w:val="none" w:sz="0" w:space="0" w:color="auto"/>
          </w:divBdr>
        </w:div>
        <w:div w:id="1551918105">
          <w:marLeft w:val="0"/>
          <w:marRight w:val="0"/>
          <w:marTop w:val="0"/>
          <w:marBottom w:val="0"/>
          <w:divBdr>
            <w:top w:val="none" w:sz="0" w:space="0" w:color="auto"/>
            <w:left w:val="none" w:sz="0" w:space="0" w:color="auto"/>
            <w:bottom w:val="none" w:sz="0" w:space="0" w:color="auto"/>
            <w:right w:val="none" w:sz="0" w:space="0" w:color="auto"/>
          </w:divBdr>
        </w:div>
        <w:div w:id="1263880778">
          <w:marLeft w:val="0"/>
          <w:marRight w:val="0"/>
          <w:marTop w:val="0"/>
          <w:marBottom w:val="0"/>
          <w:divBdr>
            <w:top w:val="none" w:sz="0" w:space="0" w:color="auto"/>
            <w:left w:val="none" w:sz="0" w:space="0" w:color="auto"/>
            <w:bottom w:val="none" w:sz="0" w:space="0" w:color="auto"/>
            <w:right w:val="none" w:sz="0" w:space="0" w:color="auto"/>
          </w:divBdr>
        </w:div>
        <w:div w:id="406613729">
          <w:marLeft w:val="0"/>
          <w:marRight w:val="0"/>
          <w:marTop w:val="75"/>
          <w:marBottom w:val="0"/>
          <w:divBdr>
            <w:top w:val="none" w:sz="0" w:space="0" w:color="auto"/>
            <w:left w:val="none" w:sz="0" w:space="0" w:color="auto"/>
            <w:bottom w:val="none" w:sz="0" w:space="0" w:color="auto"/>
            <w:right w:val="none" w:sz="0" w:space="0" w:color="auto"/>
          </w:divBdr>
        </w:div>
        <w:div w:id="1424451525">
          <w:marLeft w:val="0"/>
          <w:marRight w:val="0"/>
          <w:marTop w:val="75"/>
          <w:marBottom w:val="0"/>
          <w:divBdr>
            <w:top w:val="none" w:sz="0" w:space="0" w:color="auto"/>
            <w:left w:val="none" w:sz="0" w:space="0" w:color="auto"/>
            <w:bottom w:val="none" w:sz="0" w:space="0" w:color="auto"/>
            <w:right w:val="none" w:sz="0" w:space="0" w:color="auto"/>
          </w:divBdr>
        </w:div>
        <w:div w:id="517473930">
          <w:marLeft w:val="0"/>
          <w:marRight w:val="0"/>
          <w:marTop w:val="75"/>
          <w:marBottom w:val="0"/>
          <w:divBdr>
            <w:top w:val="none" w:sz="0" w:space="0" w:color="auto"/>
            <w:left w:val="none" w:sz="0" w:space="0" w:color="auto"/>
            <w:bottom w:val="none" w:sz="0" w:space="0" w:color="auto"/>
            <w:right w:val="none" w:sz="0" w:space="0" w:color="auto"/>
          </w:divBdr>
        </w:div>
        <w:div w:id="1441872842">
          <w:marLeft w:val="0"/>
          <w:marRight w:val="0"/>
          <w:marTop w:val="75"/>
          <w:marBottom w:val="0"/>
          <w:divBdr>
            <w:top w:val="none" w:sz="0" w:space="0" w:color="auto"/>
            <w:left w:val="none" w:sz="0" w:space="0" w:color="auto"/>
            <w:bottom w:val="none" w:sz="0" w:space="0" w:color="auto"/>
            <w:right w:val="none" w:sz="0" w:space="0" w:color="auto"/>
          </w:divBdr>
        </w:div>
        <w:div w:id="1120221239">
          <w:marLeft w:val="0"/>
          <w:marRight w:val="0"/>
          <w:marTop w:val="75"/>
          <w:marBottom w:val="0"/>
          <w:divBdr>
            <w:top w:val="none" w:sz="0" w:space="0" w:color="auto"/>
            <w:left w:val="none" w:sz="0" w:space="0" w:color="auto"/>
            <w:bottom w:val="none" w:sz="0" w:space="0" w:color="auto"/>
            <w:right w:val="none" w:sz="0" w:space="0" w:color="auto"/>
          </w:divBdr>
        </w:div>
        <w:div w:id="876043713">
          <w:marLeft w:val="0"/>
          <w:marRight w:val="0"/>
          <w:marTop w:val="75"/>
          <w:marBottom w:val="0"/>
          <w:divBdr>
            <w:top w:val="none" w:sz="0" w:space="0" w:color="auto"/>
            <w:left w:val="none" w:sz="0" w:space="0" w:color="auto"/>
            <w:bottom w:val="none" w:sz="0" w:space="0" w:color="auto"/>
            <w:right w:val="none" w:sz="0" w:space="0" w:color="auto"/>
          </w:divBdr>
        </w:div>
        <w:div w:id="1556893225">
          <w:marLeft w:val="0"/>
          <w:marRight w:val="0"/>
          <w:marTop w:val="75"/>
          <w:marBottom w:val="0"/>
          <w:divBdr>
            <w:top w:val="none" w:sz="0" w:space="0" w:color="auto"/>
            <w:left w:val="none" w:sz="0" w:space="0" w:color="auto"/>
            <w:bottom w:val="none" w:sz="0" w:space="0" w:color="auto"/>
            <w:right w:val="none" w:sz="0" w:space="0" w:color="auto"/>
          </w:divBdr>
        </w:div>
        <w:div w:id="358169603">
          <w:marLeft w:val="0"/>
          <w:marRight w:val="0"/>
          <w:marTop w:val="75"/>
          <w:marBottom w:val="0"/>
          <w:divBdr>
            <w:top w:val="none" w:sz="0" w:space="0" w:color="auto"/>
            <w:left w:val="none" w:sz="0" w:space="0" w:color="auto"/>
            <w:bottom w:val="none" w:sz="0" w:space="0" w:color="auto"/>
            <w:right w:val="none" w:sz="0" w:space="0" w:color="auto"/>
          </w:divBdr>
        </w:div>
        <w:div w:id="1635981879">
          <w:marLeft w:val="0"/>
          <w:marRight w:val="0"/>
          <w:marTop w:val="75"/>
          <w:marBottom w:val="0"/>
          <w:divBdr>
            <w:top w:val="none" w:sz="0" w:space="0" w:color="auto"/>
            <w:left w:val="none" w:sz="0" w:space="0" w:color="auto"/>
            <w:bottom w:val="none" w:sz="0" w:space="0" w:color="auto"/>
            <w:right w:val="none" w:sz="0" w:space="0" w:color="auto"/>
          </w:divBdr>
        </w:div>
        <w:div w:id="820658431">
          <w:marLeft w:val="0"/>
          <w:marRight w:val="0"/>
          <w:marTop w:val="75"/>
          <w:marBottom w:val="0"/>
          <w:divBdr>
            <w:top w:val="none" w:sz="0" w:space="0" w:color="auto"/>
            <w:left w:val="none" w:sz="0" w:space="0" w:color="auto"/>
            <w:bottom w:val="none" w:sz="0" w:space="0" w:color="auto"/>
            <w:right w:val="none" w:sz="0" w:space="0" w:color="auto"/>
          </w:divBdr>
        </w:div>
        <w:div w:id="187765791">
          <w:marLeft w:val="0"/>
          <w:marRight w:val="0"/>
          <w:marTop w:val="75"/>
          <w:marBottom w:val="0"/>
          <w:divBdr>
            <w:top w:val="none" w:sz="0" w:space="0" w:color="auto"/>
            <w:left w:val="none" w:sz="0" w:space="0" w:color="auto"/>
            <w:bottom w:val="none" w:sz="0" w:space="0" w:color="auto"/>
            <w:right w:val="none" w:sz="0" w:space="0" w:color="auto"/>
          </w:divBdr>
        </w:div>
        <w:div w:id="89275392">
          <w:marLeft w:val="0"/>
          <w:marRight w:val="0"/>
          <w:marTop w:val="75"/>
          <w:marBottom w:val="0"/>
          <w:divBdr>
            <w:top w:val="none" w:sz="0" w:space="0" w:color="auto"/>
            <w:left w:val="none" w:sz="0" w:space="0" w:color="auto"/>
            <w:bottom w:val="none" w:sz="0" w:space="0" w:color="auto"/>
            <w:right w:val="none" w:sz="0" w:space="0" w:color="auto"/>
          </w:divBdr>
        </w:div>
        <w:div w:id="1988780426">
          <w:marLeft w:val="0"/>
          <w:marRight w:val="0"/>
          <w:marTop w:val="0"/>
          <w:marBottom w:val="0"/>
          <w:divBdr>
            <w:top w:val="none" w:sz="0" w:space="0" w:color="auto"/>
            <w:left w:val="none" w:sz="0" w:space="0" w:color="auto"/>
            <w:bottom w:val="none" w:sz="0" w:space="0" w:color="auto"/>
            <w:right w:val="none" w:sz="0" w:space="0" w:color="auto"/>
          </w:divBdr>
        </w:div>
        <w:div w:id="451897556">
          <w:marLeft w:val="0"/>
          <w:marRight w:val="0"/>
          <w:marTop w:val="75"/>
          <w:marBottom w:val="0"/>
          <w:divBdr>
            <w:top w:val="none" w:sz="0" w:space="0" w:color="auto"/>
            <w:left w:val="none" w:sz="0" w:space="0" w:color="auto"/>
            <w:bottom w:val="none" w:sz="0" w:space="0" w:color="auto"/>
            <w:right w:val="none" w:sz="0" w:space="0" w:color="auto"/>
          </w:divBdr>
        </w:div>
        <w:div w:id="918633873">
          <w:marLeft w:val="0"/>
          <w:marRight w:val="0"/>
          <w:marTop w:val="75"/>
          <w:marBottom w:val="0"/>
          <w:divBdr>
            <w:top w:val="none" w:sz="0" w:space="0" w:color="auto"/>
            <w:left w:val="none" w:sz="0" w:space="0" w:color="auto"/>
            <w:bottom w:val="none" w:sz="0" w:space="0" w:color="auto"/>
            <w:right w:val="none" w:sz="0" w:space="0" w:color="auto"/>
          </w:divBdr>
        </w:div>
        <w:div w:id="154036775">
          <w:marLeft w:val="0"/>
          <w:marRight w:val="0"/>
          <w:marTop w:val="75"/>
          <w:marBottom w:val="0"/>
          <w:divBdr>
            <w:top w:val="none" w:sz="0" w:space="0" w:color="auto"/>
            <w:left w:val="none" w:sz="0" w:space="0" w:color="auto"/>
            <w:bottom w:val="none" w:sz="0" w:space="0" w:color="auto"/>
            <w:right w:val="none" w:sz="0" w:space="0" w:color="auto"/>
          </w:divBdr>
        </w:div>
        <w:div w:id="87581988">
          <w:marLeft w:val="0"/>
          <w:marRight w:val="0"/>
          <w:marTop w:val="75"/>
          <w:marBottom w:val="0"/>
          <w:divBdr>
            <w:top w:val="none" w:sz="0" w:space="0" w:color="auto"/>
            <w:left w:val="none" w:sz="0" w:space="0" w:color="auto"/>
            <w:bottom w:val="none" w:sz="0" w:space="0" w:color="auto"/>
            <w:right w:val="none" w:sz="0" w:space="0" w:color="auto"/>
          </w:divBdr>
        </w:div>
        <w:div w:id="825971097">
          <w:marLeft w:val="0"/>
          <w:marRight w:val="0"/>
          <w:marTop w:val="75"/>
          <w:marBottom w:val="0"/>
          <w:divBdr>
            <w:top w:val="none" w:sz="0" w:space="0" w:color="auto"/>
            <w:left w:val="none" w:sz="0" w:space="0" w:color="auto"/>
            <w:bottom w:val="none" w:sz="0" w:space="0" w:color="auto"/>
            <w:right w:val="none" w:sz="0" w:space="0" w:color="auto"/>
          </w:divBdr>
        </w:div>
        <w:div w:id="1762483581">
          <w:marLeft w:val="0"/>
          <w:marRight w:val="0"/>
          <w:marTop w:val="75"/>
          <w:marBottom w:val="0"/>
          <w:divBdr>
            <w:top w:val="none" w:sz="0" w:space="0" w:color="auto"/>
            <w:left w:val="none" w:sz="0" w:space="0" w:color="auto"/>
            <w:bottom w:val="none" w:sz="0" w:space="0" w:color="auto"/>
            <w:right w:val="none" w:sz="0" w:space="0" w:color="auto"/>
          </w:divBdr>
        </w:div>
        <w:div w:id="928078904">
          <w:marLeft w:val="0"/>
          <w:marRight w:val="0"/>
          <w:marTop w:val="0"/>
          <w:marBottom w:val="0"/>
          <w:divBdr>
            <w:top w:val="none" w:sz="0" w:space="0" w:color="auto"/>
            <w:left w:val="none" w:sz="0" w:space="0" w:color="auto"/>
            <w:bottom w:val="none" w:sz="0" w:space="0" w:color="auto"/>
            <w:right w:val="none" w:sz="0" w:space="0" w:color="auto"/>
          </w:divBdr>
        </w:div>
        <w:div w:id="70274735">
          <w:marLeft w:val="0"/>
          <w:marRight w:val="0"/>
          <w:marTop w:val="0"/>
          <w:marBottom w:val="0"/>
          <w:divBdr>
            <w:top w:val="none" w:sz="0" w:space="0" w:color="auto"/>
            <w:left w:val="none" w:sz="0" w:space="0" w:color="auto"/>
            <w:bottom w:val="none" w:sz="0" w:space="0" w:color="auto"/>
            <w:right w:val="none" w:sz="0" w:space="0" w:color="auto"/>
          </w:divBdr>
        </w:div>
        <w:div w:id="767849235">
          <w:marLeft w:val="0"/>
          <w:marRight w:val="0"/>
          <w:marTop w:val="0"/>
          <w:marBottom w:val="0"/>
          <w:divBdr>
            <w:top w:val="none" w:sz="0" w:space="0" w:color="auto"/>
            <w:left w:val="none" w:sz="0" w:space="0" w:color="auto"/>
            <w:bottom w:val="none" w:sz="0" w:space="0" w:color="auto"/>
            <w:right w:val="none" w:sz="0" w:space="0" w:color="auto"/>
          </w:divBdr>
        </w:div>
        <w:div w:id="1137718742">
          <w:marLeft w:val="0"/>
          <w:marRight w:val="0"/>
          <w:marTop w:val="0"/>
          <w:marBottom w:val="0"/>
          <w:divBdr>
            <w:top w:val="none" w:sz="0" w:space="0" w:color="auto"/>
            <w:left w:val="none" w:sz="0" w:space="0" w:color="auto"/>
            <w:bottom w:val="none" w:sz="0" w:space="0" w:color="auto"/>
            <w:right w:val="none" w:sz="0" w:space="0" w:color="auto"/>
          </w:divBdr>
        </w:div>
        <w:div w:id="1498308404">
          <w:marLeft w:val="0"/>
          <w:marRight w:val="0"/>
          <w:marTop w:val="0"/>
          <w:marBottom w:val="0"/>
          <w:divBdr>
            <w:top w:val="none" w:sz="0" w:space="0" w:color="auto"/>
            <w:left w:val="none" w:sz="0" w:space="0" w:color="auto"/>
            <w:bottom w:val="none" w:sz="0" w:space="0" w:color="auto"/>
            <w:right w:val="none" w:sz="0" w:space="0" w:color="auto"/>
          </w:divBdr>
        </w:div>
        <w:div w:id="1926064925">
          <w:marLeft w:val="0"/>
          <w:marRight w:val="0"/>
          <w:marTop w:val="0"/>
          <w:marBottom w:val="0"/>
          <w:divBdr>
            <w:top w:val="none" w:sz="0" w:space="0" w:color="auto"/>
            <w:left w:val="none" w:sz="0" w:space="0" w:color="auto"/>
            <w:bottom w:val="none" w:sz="0" w:space="0" w:color="auto"/>
            <w:right w:val="none" w:sz="0" w:space="0" w:color="auto"/>
          </w:divBdr>
        </w:div>
        <w:div w:id="1723092295">
          <w:marLeft w:val="0"/>
          <w:marRight w:val="0"/>
          <w:marTop w:val="0"/>
          <w:marBottom w:val="0"/>
          <w:divBdr>
            <w:top w:val="none" w:sz="0" w:space="0" w:color="auto"/>
            <w:left w:val="none" w:sz="0" w:space="0" w:color="auto"/>
            <w:bottom w:val="none" w:sz="0" w:space="0" w:color="auto"/>
            <w:right w:val="none" w:sz="0" w:space="0" w:color="auto"/>
          </w:divBdr>
        </w:div>
        <w:div w:id="814645184">
          <w:marLeft w:val="0"/>
          <w:marRight w:val="0"/>
          <w:marTop w:val="0"/>
          <w:marBottom w:val="0"/>
          <w:divBdr>
            <w:top w:val="none" w:sz="0" w:space="0" w:color="auto"/>
            <w:left w:val="none" w:sz="0" w:space="0" w:color="auto"/>
            <w:bottom w:val="none" w:sz="0" w:space="0" w:color="auto"/>
            <w:right w:val="none" w:sz="0" w:space="0" w:color="auto"/>
          </w:divBdr>
        </w:div>
        <w:div w:id="331105885">
          <w:marLeft w:val="0"/>
          <w:marRight w:val="0"/>
          <w:marTop w:val="0"/>
          <w:marBottom w:val="0"/>
          <w:divBdr>
            <w:top w:val="none" w:sz="0" w:space="0" w:color="auto"/>
            <w:left w:val="none" w:sz="0" w:space="0" w:color="auto"/>
            <w:bottom w:val="none" w:sz="0" w:space="0" w:color="auto"/>
            <w:right w:val="none" w:sz="0" w:space="0" w:color="auto"/>
          </w:divBdr>
        </w:div>
        <w:div w:id="2073917972">
          <w:marLeft w:val="0"/>
          <w:marRight w:val="0"/>
          <w:marTop w:val="0"/>
          <w:marBottom w:val="0"/>
          <w:divBdr>
            <w:top w:val="none" w:sz="0" w:space="0" w:color="auto"/>
            <w:left w:val="none" w:sz="0" w:space="0" w:color="auto"/>
            <w:bottom w:val="none" w:sz="0" w:space="0" w:color="auto"/>
            <w:right w:val="none" w:sz="0" w:space="0" w:color="auto"/>
          </w:divBdr>
        </w:div>
        <w:div w:id="1952932951">
          <w:marLeft w:val="0"/>
          <w:marRight w:val="0"/>
          <w:marTop w:val="0"/>
          <w:marBottom w:val="0"/>
          <w:divBdr>
            <w:top w:val="none" w:sz="0" w:space="0" w:color="auto"/>
            <w:left w:val="none" w:sz="0" w:space="0" w:color="auto"/>
            <w:bottom w:val="none" w:sz="0" w:space="0" w:color="auto"/>
            <w:right w:val="none" w:sz="0" w:space="0" w:color="auto"/>
          </w:divBdr>
        </w:div>
        <w:div w:id="281621338">
          <w:marLeft w:val="0"/>
          <w:marRight w:val="0"/>
          <w:marTop w:val="0"/>
          <w:marBottom w:val="0"/>
          <w:divBdr>
            <w:top w:val="none" w:sz="0" w:space="0" w:color="auto"/>
            <w:left w:val="none" w:sz="0" w:space="0" w:color="auto"/>
            <w:bottom w:val="none" w:sz="0" w:space="0" w:color="auto"/>
            <w:right w:val="none" w:sz="0" w:space="0" w:color="auto"/>
          </w:divBdr>
        </w:div>
        <w:div w:id="214976527">
          <w:marLeft w:val="0"/>
          <w:marRight w:val="0"/>
          <w:marTop w:val="0"/>
          <w:marBottom w:val="0"/>
          <w:divBdr>
            <w:top w:val="none" w:sz="0" w:space="0" w:color="auto"/>
            <w:left w:val="none" w:sz="0" w:space="0" w:color="auto"/>
            <w:bottom w:val="none" w:sz="0" w:space="0" w:color="auto"/>
            <w:right w:val="none" w:sz="0" w:space="0" w:color="auto"/>
          </w:divBdr>
        </w:div>
        <w:div w:id="24335903">
          <w:marLeft w:val="0"/>
          <w:marRight w:val="0"/>
          <w:marTop w:val="0"/>
          <w:marBottom w:val="135"/>
          <w:divBdr>
            <w:top w:val="none" w:sz="0" w:space="0" w:color="auto"/>
            <w:left w:val="none" w:sz="0" w:space="0" w:color="auto"/>
            <w:bottom w:val="none" w:sz="0" w:space="0" w:color="auto"/>
            <w:right w:val="none" w:sz="0" w:space="0" w:color="auto"/>
          </w:divBdr>
        </w:div>
        <w:div w:id="44256518">
          <w:marLeft w:val="0"/>
          <w:marRight w:val="0"/>
          <w:marTop w:val="0"/>
          <w:marBottom w:val="0"/>
          <w:divBdr>
            <w:top w:val="none" w:sz="0" w:space="0" w:color="auto"/>
            <w:left w:val="none" w:sz="0" w:space="0" w:color="auto"/>
            <w:bottom w:val="none" w:sz="0" w:space="0" w:color="auto"/>
            <w:right w:val="none" w:sz="0" w:space="0" w:color="auto"/>
          </w:divBdr>
        </w:div>
        <w:div w:id="2048600049">
          <w:marLeft w:val="0"/>
          <w:marRight w:val="0"/>
          <w:marTop w:val="0"/>
          <w:marBottom w:val="0"/>
          <w:divBdr>
            <w:top w:val="none" w:sz="0" w:space="0" w:color="auto"/>
            <w:left w:val="none" w:sz="0" w:space="0" w:color="auto"/>
            <w:bottom w:val="none" w:sz="0" w:space="0" w:color="auto"/>
            <w:right w:val="none" w:sz="0" w:space="0" w:color="auto"/>
          </w:divBdr>
        </w:div>
        <w:div w:id="1311448418">
          <w:marLeft w:val="0"/>
          <w:marRight w:val="0"/>
          <w:marTop w:val="0"/>
          <w:marBottom w:val="135"/>
          <w:divBdr>
            <w:top w:val="none" w:sz="0" w:space="0" w:color="auto"/>
            <w:left w:val="none" w:sz="0" w:space="0" w:color="auto"/>
            <w:bottom w:val="none" w:sz="0" w:space="0" w:color="auto"/>
            <w:right w:val="none" w:sz="0" w:space="0" w:color="auto"/>
          </w:divBdr>
        </w:div>
        <w:div w:id="1408380135">
          <w:marLeft w:val="0"/>
          <w:marRight w:val="0"/>
          <w:marTop w:val="0"/>
          <w:marBottom w:val="0"/>
          <w:divBdr>
            <w:top w:val="none" w:sz="0" w:space="0" w:color="auto"/>
            <w:left w:val="none" w:sz="0" w:space="0" w:color="auto"/>
            <w:bottom w:val="none" w:sz="0" w:space="0" w:color="auto"/>
            <w:right w:val="none" w:sz="0" w:space="0" w:color="auto"/>
          </w:divBdr>
        </w:div>
        <w:div w:id="670789810">
          <w:marLeft w:val="0"/>
          <w:marRight w:val="0"/>
          <w:marTop w:val="0"/>
          <w:marBottom w:val="0"/>
          <w:divBdr>
            <w:top w:val="none" w:sz="0" w:space="0" w:color="auto"/>
            <w:left w:val="none" w:sz="0" w:space="0" w:color="auto"/>
            <w:bottom w:val="none" w:sz="0" w:space="0" w:color="auto"/>
            <w:right w:val="none" w:sz="0" w:space="0" w:color="auto"/>
          </w:divBdr>
        </w:div>
        <w:div w:id="1970895309">
          <w:marLeft w:val="0"/>
          <w:marRight w:val="0"/>
          <w:marTop w:val="0"/>
          <w:marBottom w:val="0"/>
          <w:divBdr>
            <w:top w:val="none" w:sz="0" w:space="0" w:color="auto"/>
            <w:left w:val="none" w:sz="0" w:space="0" w:color="auto"/>
            <w:bottom w:val="none" w:sz="0" w:space="0" w:color="auto"/>
            <w:right w:val="none" w:sz="0" w:space="0" w:color="auto"/>
          </w:divBdr>
        </w:div>
        <w:div w:id="147044061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8932</Characters>
  <Application>Microsoft Office Word</Application>
  <DocSecurity>0</DocSecurity>
  <Lines>74</Lines>
  <Paragraphs>20</Paragraphs>
  <ScaleCrop>false</ScaleCrop>
  <Company/>
  <LinksUpToDate>false</LinksUpToDate>
  <CharactersWithSpaces>10479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4</cp:revision>
  <dcterms:created xsi:type="dcterms:W3CDTF">2013-01-02T08:47:00Z</dcterms:created>
  <dcterms:modified xsi:type="dcterms:W3CDTF">2013-01-02T08:58:00Z</dcterms:modified>
</cp:coreProperties>
</file>